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4B140" w14:textId="77777777" w:rsidR="006251AB" w:rsidRDefault="006251AB" w:rsidP="007536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</w:pPr>
    </w:p>
    <w:p w14:paraId="7920946D" w14:textId="77777777" w:rsidR="006251AB" w:rsidRDefault="006251AB" w:rsidP="006251A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w:drawing>
          <wp:inline distT="0" distB="0" distL="0" distR="0" wp14:anchorId="596C9543" wp14:editId="35A7016F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11EE" w14:textId="77777777" w:rsidR="006251AB" w:rsidRDefault="006251AB" w:rsidP="006251AB">
      <w:pPr>
        <w:jc w:val="both"/>
        <w:rPr>
          <w:rFonts w:ascii="Verdana" w:hAnsi="Verdana"/>
          <w:b/>
          <w:sz w:val="20"/>
          <w:szCs w:val="20"/>
        </w:rPr>
      </w:pPr>
    </w:p>
    <w:p w14:paraId="621BCCDF" w14:textId="77777777" w:rsidR="006251AB" w:rsidRPr="008F3CA4" w:rsidRDefault="006251AB" w:rsidP="006251A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August 2017</w:t>
      </w:r>
    </w:p>
    <w:p w14:paraId="5F8F7920" w14:textId="77777777" w:rsidR="006251AB" w:rsidRPr="00F82A86" w:rsidRDefault="006251AB" w:rsidP="006251AB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14:paraId="1E26B2F8" w14:textId="77777777" w:rsidR="006251AB" w:rsidRPr="00F82A86" w:rsidRDefault="006251AB" w:rsidP="006251AB">
      <w:pPr>
        <w:spacing w:line="360" w:lineRule="auto"/>
        <w:jc w:val="both"/>
      </w:pPr>
    </w:p>
    <w:p w14:paraId="4DAC8E9D" w14:textId="77777777" w:rsidR="006251AB" w:rsidRPr="00EB45DD" w:rsidRDefault="00EB45DD" w:rsidP="007536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NissanBrandW01-Regular"/>
          <w:b/>
          <w:color w:val="000000" w:themeColor="text1"/>
          <w:sz w:val="28"/>
          <w:szCs w:val="28"/>
          <w:lang w:val="en-US"/>
        </w:rPr>
      </w:pPr>
      <w:r w:rsidRPr="00EB45DD">
        <w:rPr>
          <w:rFonts w:ascii="Verdana" w:hAnsi="Verdana"/>
          <w:b/>
          <w:sz w:val="28"/>
          <w:szCs w:val="28"/>
        </w:rPr>
        <w:t xml:space="preserve">Boogie On Down To </w:t>
      </w:r>
      <w:r w:rsidRPr="00EB45DD">
        <w:rPr>
          <w:rFonts w:ascii="Verdana" w:hAnsi="Verdana"/>
          <w:sz w:val="28"/>
          <w:szCs w:val="28"/>
        </w:rPr>
        <w:t>[TOWN/CITY]</w:t>
      </w:r>
      <w:r w:rsidRPr="00EB45DD">
        <w:rPr>
          <w:rFonts w:ascii="Verdana" w:hAnsi="Verdana"/>
          <w:b/>
          <w:sz w:val="28"/>
          <w:szCs w:val="28"/>
        </w:rPr>
        <w:t xml:space="preserve"> Nissan Dealer For BOSE Offer</w:t>
      </w:r>
    </w:p>
    <w:p w14:paraId="6FE7F18D" w14:textId="77777777" w:rsidR="006251AB" w:rsidRDefault="006251AB" w:rsidP="007536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</w:pPr>
    </w:p>
    <w:p w14:paraId="302AAA3B" w14:textId="77777777" w:rsidR="0075362A" w:rsidRDefault="0075362A" w:rsidP="007536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</w:pPr>
      <w:r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  <w:t xml:space="preserve">Nissan’s latest offer will be music to the ears of </w:t>
      </w:r>
      <w:r w:rsidRPr="00D265D3">
        <w:rPr>
          <w:rFonts w:ascii="Verdana" w:hAnsi="Verdana" w:cs="NissanBrandW01-Regular"/>
          <w:b/>
          <w:color w:val="000000" w:themeColor="text1"/>
          <w:sz w:val="22"/>
          <w:szCs w:val="22"/>
          <w:lang w:val="en-US"/>
        </w:rPr>
        <w:t>[TOWN/CITY]</w:t>
      </w:r>
      <w:r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  <w:t xml:space="preserve"> motorists — but there’s only a limited time to snare it.</w:t>
      </w:r>
    </w:p>
    <w:p w14:paraId="6FD16496" w14:textId="77777777" w:rsidR="0075362A" w:rsidRDefault="0075362A" w:rsidP="007536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</w:pPr>
    </w:p>
    <w:p w14:paraId="4F0CAF73" w14:textId="77777777" w:rsidR="0075362A" w:rsidRDefault="0075362A" w:rsidP="007536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</w:pPr>
      <w:r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  <w:t xml:space="preserve">Customers ordering an all-new Nissan </w:t>
      </w:r>
      <w:proofErr w:type="spellStart"/>
      <w:r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  <w:t>Micra</w:t>
      </w:r>
      <w:proofErr w:type="spellEnd"/>
      <w:r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  <w:t xml:space="preserve">, new </w:t>
      </w:r>
      <w:proofErr w:type="spellStart"/>
      <w:r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  <w:t>Qashqai</w:t>
      </w:r>
      <w:proofErr w:type="spellEnd"/>
      <w:r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  <w:t xml:space="preserve"> or new X-Trail at </w:t>
      </w:r>
      <w:r w:rsidRPr="00EB45DD">
        <w:rPr>
          <w:rFonts w:ascii="Verdana" w:hAnsi="Verdana" w:cs="NissanBrandW01-Regular"/>
          <w:b/>
          <w:color w:val="000000" w:themeColor="text1"/>
          <w:sz w:val="22"/>
          <w:szCs w:val="22"/>
          <w:lang w:val="en-US"/>
        </w:rPr>
        <w:t>[DEALERSHIP NAME]</w:t>
      </w:r>
      <w:r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  <w:t xml:space="preserve">, on </w:t>
      </w:r>
      <w:r w:rsidRPr="00EB45DD">
        <w:rPr>
          <w:rFonts w:ascii="Verdana" w:hAnsi="Verdana" w:cs="NissanBrandW01-Regular"/>
          <w:b/>
          <w:color w:val="000000" w:themeColor="text1"/>
          <w:sz w:val="22"/>
          <w:szCs w:val="22"/>
          <w:lang w:val="en-US"/>
        </w:rPr>
        <w:t>[ADDRESS LINE 1]</w:t>
      </w:r>
      <w:r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  <w:t xml:space="preserve"> before August 21</w:t>
      </w:r>
      <w:r w:rsidRPr="0075362A">
        <w:rPr>
          <w:rFonts w:ascii="Verdana" w:hAnsi="Verdana" w:cs="NissanBrandW01-Regular"/>
          <w:color w:val="000000" w:themeColor="text1"/>
          <w:sz w:val="22"/>
          <w:szCs w:val="22"/>
          <w:vertAlign w:val="superscript"/>
          <w:lang w:val="en-US"/>
        </w:rPr>
        <w:t>st</w:t>
      </w:r>
      <w:r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  <w:t xml:space="preserve">, will get free BOSE </w:t>
      </w:r>
      <w:proofErr w:type="spellStart"/>
      <w:r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  <w:t>QuietComfort</w:t>
      </w:r>
      <w:proofErr w:type="spellEnd"/>
      <w:r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  <w:t xml:space="preserve"> 35 wireless headphones and a </w:t>
      </w:r>
      <w:r w:rsidR="00EB45DD"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free BOSE </w:t>
      </w:r>
      <w:proofErr w:type="spellStart"/>
      <w:r w:rsidR="00EB45DD">
        <w:rPr>
          <w:rFonts w:ascii="Verdana" w:hAnsi="Verdana" w:cs="Verdana"/>
          <w:color w:val="000000" w:themeColor="text1"/>
          <w:sz w:val="22"/>
          <w:szCs w:val="22"/>
          <w:lang w:val="en-US"/>
        </w:rPr>
        <w:t>SoundTouch</w:t>
      </w:r>
      <w:proofErr w:type="spellEnd"/>
      <w:r w:rsidRPr="0075362A"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 20 Speaker.</w:t>
      </w:r>
      <w:r w:rsidRPr="0075362A">
        <w:rPr>
          <w:rFonts w:ascii="Verdana" w:hAnsi="Verdana" w:cs="NissanBrandW01-Regular"/>
          <w:color w:val="000000" w:themeColor="text1"/>
          <w:sz w:val="22"/>
          <w:szCs w:val="22"/>
          <w:lang w:val="en-US"/>
        </w:rPr>
        <w:t xml:space="preserve"> </w:t>
      </w:r>
    </w:p>
    <w:p w14:paraId="34B3AA6A" w14:textId="77777777" w:rsidR="0075362A" w:rsidRDefault="0075362A" w:rsidP="007536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</w:p>
    <w:p w14:paraId="6B9D83F7" w14:textId="77777777" w:rsidR="0075362A" w:rsidRDefault="00D265D3" w:rsidP="007536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And if they order the </w:t>
      </w:r>
      <w:proofErr w:type="spellStart"/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>Tekna</w:t>
      </w:r>
      <w:proofErr w:type="spellEnd"/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 grade on any of the </w:t>
      </w:r>
      <w:r w:rsidR="0075362A">
        <w:rPr>
          <w:rFonts w:ascii="Verdana" w:hAnsi="Verdana" w:cs="Verdana"/>
          <w:color w:val="000000" w:themeColor="text1"/>
          <w:sz w:val="22"/>
          <w:szCs w:val="22"/>
          <w:lang w:val="en-US"/>
        </w:rPr>
        <w:t>three models</w:t>
      </w:r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>, they’ll also automatically get in-car</w:t>
      </w:r>
      <w:r w:rsidR="0075362A"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BOSE audio technology as well — meaning </w:t>
      </w:r>
      <w:r w:rsidR="0075362A">
        <w:rPr>
          <w:rFonts w:ascii="Verdana" w:hAnsi="Verdana" w:cs="Verdana"/>
          <w:color w:val="000000" w:themeColor="text1"/>
          <w:sz w:val="22"/>
          <w:szCs w:val="22"/>
          <w:lang w:val="en-US"/>
        </w:rPr>
        <w:t>pitch-perfect sound wherever they go.</w:t>
      </w:r>
    </w:p>
    <w:p w14:paraId="14DC844F" w14:textId="77777777" w:rsidR="0075362A" w:rsidRDefault="0075362A" w:rsidP="007536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</w:p>
    <w:p w14:paraId="6ACC7BA0" w14:textId="77777777" w:rsidR="0075362A" w:rsidRDefault="0075362A" w:rsidP="007536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 w:rsidRPr="00EB45DD">
        <w:rPr>
          <w:rFonts w:ascii="Verdana" w:hAnsi="Verdana" w:cs="Verdana"/>
          <w:b/>
          <w:color w:val="000000" w:themeColor="text1"/>
          <w:sz w:val="22"/>
          <w:szCs w:val="22"/>
          <w:lang w:val="en-US"/>
        </w:rPr>
        <w:t>[NAME]</w:t>
      </w:r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, </w:t>
      </w:r>
      <w:r w:rsidRPr="00EB45DD">
        <w:rPr>
          <w:rFonts w:ascii="Verdana" w:hAnsi="Verdana" w:cs="Verdana"/>
          <w:b/>
          <w:color w:val="000000" w:themeColor="text1"/>
          <w:sz w:val="22"/>
          <w:szCs w:val="22"/>
          <w:lang w:val="en-US"/>
        </w:rPr>
        <w:t>[JOB TITLE]</w:t>
      </w:r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, said: “Nissan’s collaboration with BOSE — a brand synonymous with exquisite sound quality — has been a real hit with our customers. </w:t>
      </w:r>
    </w:p>
    <w:p w14:paraId="41AF9A6B" w14:textId="77777777" w:rsidR="0075362A" w:rsidRDefault="0075362A" w:rsidP="007536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</w:p>
    <w:p w14:paraId="08C3C6ED" w14:textId="77777777" w:rsidR="0075362A" w:rsidRDefault="0075362A" w:rsidP="007536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“This offer </w:t>
      </w:r>
      <w:r w:rsidR="00EB45DD"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now </w:t>
      </w:r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gives </w:t>
      </w:r>
      <w:r w:rsidR="00EB45DD">
        <w:rPr>
          <w:rFonts w:ascii="Verdana" w:hAnsi="Verdana" w:cs="Verdana"/>
          <w:color w:val="000000" w:themeColor="text1"/>
          <w:sz w:val="22"/>
          <w:szCs w:val="22"/>
          <w:lang w:val="en-US"/>
        </w:rPr>
        <w:t>them</w:t>
      </w:r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 the chance to experience the same sound quality from their Nissan vehicles either in their homes or out for a walk, but they’ll have to be quick if they want to take advantage!”</w:t>
      </w:r>
    </w:p>
    <w:p w14:paraId="59B33395" w14:textId="77777777" w:rsidR="0075362A" w:rsidRDefault="0075362A" w:rsidP="007536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</w:p>
    <w:p w14:paraId="4ACED1E4" w14:textId="47DA3A5B" w:rsidR="0075362A" w:rsidRDefault="006251AB" w:rsidP="007536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The </w:t>
      </w:r>
      <w:r w:rsidR="0075362A">
        <w:rPr>
          <w:rFonts w:ascii="Verdana" w:hAnsi="Verdana" w:cs="Verdana"/>
          <w:color w:val="000000" w:themeColor="text1"/>
          <w:sz w:val="22"/>
          <w:szCs w:val="22"/>
          <w:lang w:val="en-US"/>
        </w:rPr>
        <w:t>B</w:t>
      </w:r>
      <w:r w:rsidR="00356CF1">
        <w:rPr>
          <w:rFonts w:ascii="Verdana" w:hAnsi="Verdana" w:cs="Verdana"/>
          <w:color w:val="000000" w:themeColor="text1"/>
          <w:sz w:val="22"/>
          <w:szCs w:val="22"/>
          <w:lang w:val="en-US"/>
        </w:rPr>
        <w:t>OSE Personal Audio System</w:t>
      </w:r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 — which gives drivers a 360-degree high definition audio experience thanks to strategically positioned speakers, </w:t>
      </w:r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lastRenderedPageBreak/>
        <w:t>including two in the drivers’ headrest — </w:t>
      </w:r>
      <w:r w:rsidR="00356CF1">
        <w:rPr>
          <w:rFonts w:ascii="Verdana" w:hAnsi="Verdana" w:cs="Verdana"/>
          <w:color w:val="000000" w:themeColor="text1"/>
          <w:sz w:val="22"/>
          <w:szCs w:val="22"/>
          <w:lang w:val="en-US"/>
        </w:rPr>
        <w:t>comes as</w:t>
      </w:r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 standard on the </w:t>
      </w:r>
      <w:proofErr w:type="spellStart"/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>Tekna</w:t>
      </w:r>
      <w:proofErr w:type="spellEnd"/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 and as optional extras on the </w:t>
      </w:r>
      <w:proofErr w:type="spellStart"/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>Acenta</w:t>
      </w:r>
      <w:proofErr w:type="spellEnd"/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 and N-</w:t>
      </w:r>
      <w:proofErr w:type="spellStart"/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>Connecta</w:t>
      </w:r>
      <w:proofErr w:type="spellEnd"/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 grades of the all-new </w:t>
      </w:r>
      <w:proofErr w:type="spellStart"/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>Micra</w:t>
      </w:r>
      <w:proofErr w:type="spellEnd"/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>.</w:t>
      </w:r>
      <w:r w:rsidR="00996A64"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96A64">
        <w:rPr>
          <w:rFonts w:ascii="Verdana" w:hAnsi="Verdana" w:cs="Verdana"/>
          <w:color w:val="000000" w:themeColor="text1"/>
          <w:sz w:val="22"/>
          <w:szCs w:val="22"/>
          <w:lang w:val="en-US"/>
        </w:rPr>
        <w:t>Tekna</w:t>
      </w:r>
      <w:proofErr w:type="spellEnd"/>
      <w:r w:rsidR="00996A64"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 grades of the </w:t>
      </w:r>
      <w:proofErr w:type="spellStart"/>
      <w:r w:rsidR="00996A64">
        <w:rPr>
          <w:rFonts w:ascii="Verdana" w:hAnsi="Verdana" w:cs="Verdana"/>
          <w:color w:val="000000" w:themeColor="text1"/>
          <w:sz w:val="22"/>
          <w:szCs w:val="22"/>
          <w:lang w:val="en-US"/>
        </w:rPr>
        <w:t>Qashqai</w:t>
      </w:r>
      <w:proofErr w:type="spellEnd"/>
      <w:r w:rsidR="00996A64"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 and X-Trail come with in-car BOSE speakers as standard.</w:t>
      </w:r>
      <w:bookmarkStart w:id="0" w:name="_GoBack"/>
      <w:bookmarkEnd w:id="0"/>
    </w:p>
    <w:p w14:paraId="7B56EDD8" w14:textId="77777777" w:rsidR="006251AB" w:rsidRDefault="006251AB" w:rsidP="007536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</w:p>
    <w:p w14:paraId="50EF6563" w14:textId="77777777" w:rsidR="006251AB" w:rsidRPr="0075362A" w:rsidRDefault="006251AB" w:rsidP="007536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 w:themeColor="text1"/>
          <w:sz w:val="22"/>
          <w:szCs w:val="22"/>
          <w:lang w:val="en-US"/>
        </w:rPr>
      </w:pPr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To find out more about this special offer and the Nissan range at </w:t>
      </w:r>
      <w:r w:rsidRPr="00EB45DD">
        <w:rPr>
          <w:rFonts w:ascii="Verdana" w:hAnsi="Verdana" w:cs="Verdana"/>
          <w:b/>
          <w:color w:val="000000" w:themeColor="text1"/>
          <w:sz w:val="22"/>
          <w:szCs w:val="22"/>
          <w:lang w:val="en-US"/>
        </w:rPr>
        <w:t>[DEALERSHIP NAME]</w:t>
      </w:r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, visit them on </w:t>
      </w:r>
      <w:r w:rsidRPr="00EB45DD">
        <w:rPr>
          <w:rFonts w:ascii="Verdana" w:hAnsi="Verdana" w:cs="Verdana"/>
          <w:b/>
          <w:color w:val="000000" w:themeColor="text1"/>
          <w:sz w:val="22"/>
          <w:szCs w:val="22"/>
          <w:lang w:val="en-US"/>
        </w:rPr>
        <w:t>[ADDRESS LINE 1, TOWN]</w:t>
      </w:r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 xml:space="preserve">, or call them on </w:t>
      </w:r>
      <w:r w:rsidRPr="00EB45DD">
        <w:rPr>
          <w:rFonts w:ascii="Verdana" w:hAnsi="Verdana" w:cs="Verdana"/>
          <w:b/>
          <w:color w:val="000000" w:themeColor="text1"/>
          <w:sz w:val="22"/>
          <w:szCs w:val="22"/>
          <w:lang w:val="en-US"/>
        </w:rPr>
        <w:t>[TEL]</w:t>
      </w:r>
      <w:r>
        <w:rPr>
          <w:rFonts w:ascii="Verdana" w:hAnsi="Verdana" w:cs="Verdana"/>
          <w:color w:val="000000" w:themeColor="text1"/>
          <w:sz w:val="22"/>
          <w:szCs w:val="22"/>
          <w:lang w:val="en-US"/>
        </w:rPr>
        <w:t>.</w:t>
      </w:r>
    </w:p>
    <w:p w14:paraId="0B1172CA" w14:textId="77777777" w:rsidR="00B515BC" w:rsidRDefault="00B515BC" w:rsidP="0075362A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376D7178" w14:textId="77777777" w:rsidR="00EB45DD" w:rsidRDefault="00EB45DD" w:rsidP="00EB45DD">
      <w:pPr>
        <w:jc w:val="center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p w14:paraId="7CA6EA5F" w14:textId="77777777" w:rsidR="00EB45DD" w:rsidRPr="001122BF" w:rsidRDefault="00EB45DD" w:rsidP="00EB45DD">
      <w:pPr>
        <w:spacing w:line="360" w:lineRule="auto"/>
        <w:rPr>
          <w:rFonts w:ascii="Verdana" w:hAnsi="Verdana"/>
          <w:sz w:val="20"/>
          <w:szCs w:val="20"/>
        </w:rPr>
      </w:pPr>
    </w:p>
    <w:p w14:paraId="2A7A404A" w14:textId="77777777" w:rsidR="00EB45DD" w:rsidRPr="00F82A86" w:rsidRDefault="00EB45DD" w:rsidP="00EB45D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p w14:paraId="2F012170" w14:textId="77777777" w:rsidR="00EB45DD" w:rsidRPr="0075362A" w:rsidRDefault="00EB45DD" w:rsidP="0075362A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sectPr w:rsidR="00EB45DD" w:rsidRPr="0075362A" w:rsidSect="007536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issanBrandW01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2A"/>
    <w:rsid w:val="00356CF1"/>
    <w:rsid w:val="006251AB"/>
    <w:rsid w:val="0075362A"/>
    <w:rsid w:val="00996A64"/>
    <w:rsid w:val="00B515BC"/>
    <w:rsid w:val="00D265D3"/>
    <w:rsid w:val="00E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BE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238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3</cp:revision>
  <dcterms:created xsi:type="dcterms:W3CDTF">2017-08-07T14:58:00Z</dcterms:created>
  <dcterms:modified xsi:type="dcterms:W3CDTF">2017-08-08T13:29:00Z</dcterms:modified>
</cp:coreProperties>
</file>