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9E7C" w14:textId="77777777" w:rsidR="009A5B23" w:rsidRDefault="009A5B23" w:rsidP="009A5B23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4184D845" wp14:editId="2069AFEA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CD629" w14:textId="77777777" w:rsidR="009A5B23" w:rsidRDefault="009A5B23" w:rsidP="009A5B23">
      <w:pPr>
        <w:jc w:val="both"/>
        <w:rPr>
          <w:rFonts w:ascii="Verdana" w:hAnsi="Verdana"/>
          <w:b/>
          <w:sz w:val="20"/>
          <w:szCs w:val="20"/>
        </w:rPr>
      </w:pPr>
    </w:p>
    <w:p w14:paraId="3860B7F0" w14:textId="77777777" w:rsidR="009A5B23" w:rsidRPr="008F3CA4" w:rsidRDefault="009A5B23" w:rsidP="009A5B2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August 2017</w:t>
      </w:r>
    </w:p>
    <w:p w14:paraId="717D523E" w14:textId="77777777" w:rsidR="009A5B23" w:rsidRPr="00F82A86" w:rsidRDefault="009A5B23" w:rsidP="009A5B23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6FC90F7A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F63BE60" w14:textId="77777777" w:rsidR="009A5B23" w:rsidRPr="00BC362F" w:rsidRDefault="00BC362F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8"/>
          <w:szCs w:val="28"/>
          <w:lang w:val="en-US"/>
        </w:rPr>
      </w:pPr>
      <w:proofErr w:type="spellStart"/>
      <w:r w:rsidRPr="00BC362F">
        <w:rPr>
          <w:rFonts w:ascii="Verdana" w:hAnsi="Verdana" w:cs="Arial"/>
          <w:b/>
          <w:sz w:val="28"/>
          <w:szCs w:val="28"/>
          <w:lang w:val="en-US"/>
        </w:rPr>
        <w:t>Colour</w:t>
      </w:r>
      <w:proofErr w:type="spellEnd"/>
      <w:r w:rsidRPr="00BC362F">
        <w:rPr>
          <w:rFonts w:ascii="Verdana" w:hAnsi="Verdana" w:cs="Arial"/>
          <w:b/>
          <w:sz w:val="28"/>
          <w:szCs w:val="28"/>
          <w:lang w:val="en-US"/>
        </w:rPr>
        <w:t xml:space="preserve"> Is Key For </w:t>
      </w:r>
      <w:r w:rsidRPr="00BC362F">
        <w:rPr>
          <w:rFonts w:ascii="Verdana" w:hAnsi="Verdana" w:cs="Arial"/>
          <w:sz w:val="28"/>
          <w:szCs w:val="28"/>
          <w:lang w:val="en-US"/>
        </w:rPr>
        <w:t>[TOWN/CITY]</w:t>
      </w:r>
      <w:r w:rsidRPr="00BC362F">
        <w:rPr>
          <w:rFonts w:ascii="Verdana" w:hAnsi="Verdana" w:cs="Arial"/>
          <w:b/>
          <w:sz w:val="28"/>
          <w:szCs w:val="28"/>
          <w:lang w:val="en-US"/>
        </w:rPr>
        <w:t xml:space="preserve"> Nissan </w:t>
      </w:r>
      <w:proofErr w:type="spellStart"/>
      <w:r w:rsidRPr="00BC362F">
        <w:rPr>
          <w:rFonts w:ascii="Verdana" w:hAnsi="Verdana" w:cs="Arial"/>
          <w:b/>
          <w:sz w:val="28"/>
          <w:szCs w:val="28"/>
          <w:lang w:val="en-US"/>
        </w:rPr>
        <w:t>Micra</w:t>
      </w:r>
      <w:proofErr w:type="spellEnd"/>
      <w:r w:rsidRPr="00BC362F">
        <w:rPr>
          <w:rFonts w:ascii="Verdana" w:hAnsi="Verdana" w:cs="Arial"/>
          <w:b/>
          <w:sz w:val="28"/>
          <w:szCs w:val="28"/>
          <w:lang w:val="en-US"/>
        </w:rPr>
        <w:t xml:space="preserve"> Customers</w:t>
      </w:r>
    </w:p>
    <w:p w14:paraId="008B1084" w14:textId="77777777" w:rsidR="00BC362F" w:rsidRDefault="00BC362F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2054ECC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362F">
        <w:rPr>
          <w:rFonts w:ascii="Verdana" w:hAnsi="Verdana" w:cs="Arial"/>
          <w:b/>
          <w:sz w:val="22"/>
          <w:szCs w:val="22"/>
          <w:lang w:val="en-US"/>
        </w:rPr>
        <w:t>[TOWN/CITY]</w:t>
      </w:r>
      <w:r>
        <w:rPr>
          <w:rFonts w:ascii="Verdana" w:hAnsi="Verdana" w:cs="Arial"/>
          <w:sz w:val="22"/>
          <w:szCs w:val="22"/>
          <w:lang w:val="en-US"/>
        </w:rPr>
        <w:t xml:space="preserve"> motorists are expressing themselves in</w:t>
      </w:r>
      <w:r w:rsidR="002C2A49">
        <w:rPr>
          <w:rFonts w:ascii="Verdana" w:hAnsi="Verdana" w:cs="Arial"/>
          <w:sz w:val="22"/>
          <w:szCs w:val="22"/>
          <w:lang w:val="en-US"/>
        </w:rPr>
        <w:t xml:space="preserve"> more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than ever before, according to Nissan retailer </w:t>
      </w:r>
      <w:r w:rsidRPr="00BC362F">
        <w:rPr>
          <w:rFonts w:ascii="Verdana" w:hAnsi="Verdana" w:cs="Arial"/>
          <w:b/>
          <w:sz w:val="22"/>
          <w:szCs w:val="22"/>
          <w:lang w:val="en-US"/>
        </w:rPr>
        <w:t>[DEALERSHIP NAME]</w:t>
      </w:r>
      <w:r>
        <w:rPr>
          <w:rFonts w:ascii="Verdana" w:hAnsi="Verdana" w:cs="Arial"/>
          <w:sz w:val="22"/>
          <w:szCs w:val="22"/>
          <w:lang w:val="en-US"/>
        </w:rPr>
        <w:t>.</w:t>
      </w:r>
    </w:p>
    <w:p w14:paraId="50ACE6D0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41FA4F0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362F">
        <w:rPr>
          <w:rFonts w:ascii="Verdana" w:hAnsi="Verdana" w:cs="Arial"/>
          <w:b/>
          <w:sz w:val="22"/>
          <w:szCs w:val="22"/>
          <w:lang w:val="en-US"/>
        </w:rPr>
        <w:t>[DEALERSHIP NAME]</w:t>
      </w:r>
      <w:r w:rsidR="00BC362F">
        <w:rPr>
          <w:rFonts w:ascii="Verdana" w:hAnsi="Verdana" w:cs="Arial"/>
          <w:sz w:val="22"/>
          <w:szCs w:val="22"/>
          <w:lang w:val="en-US"/>
        </w:rPr>
        <w:t xml:space="preserve">, on </w:t>
      </w:r>
      <w:r w:rsidR="00BC362F" w:rsidRPr="00BC362F">
        <w:rPr>
          <w:rFonts w:ascii="Verdana" w:hAnsi="Verdana" w:cs="Arial"/>
          <w:b/>
          <w:sz w:val="22"/>
          <w:szCs w:val="22"/>
          <w:lang w:val="en-US"/>
        </w:rPr>
        <w:t>[</w:t>
      </w:r>
      <w:r w:rsidR="00BC362F">
        <w:rPr>
          <w:rFonts w:ascii="Verdana" w:hAnsi="Verdana" w:cs="Arial"/>
          <w:b/>
          <w:sz w:val="22"/>
          <w:szCs w:val="22"/>
          <w:lang w:val="en-US"/>
        </w:rPr>
        <w:t>ADDRESS LINE 1]</w:t>
      </w:r>
      <w:r>
        <w:rPr>
          <w:rFonts w:ascii="Verdana" w:hAnsi="Verdana" w:cs="Arial"/>
          <w:sz w:val="22"/>
          <w:szCs w:val="22"/>
          <w:lang w:val="en-US"/>
        </w:rPr>
        <w:t xml:space="preserve"> is reporting higher-than-expected demand for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personalisation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options on the all-new Nissan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>, with one in four choosing to enhance the car’s exterior and interior.</w:t>
      </w:r>
    </w:p>
    <w:p w14:paraId="1D0749D4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BA81E29" w14:textId="1563918D" w:rsidR="009A5B23" w:rsidRPr="00DE6799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Across Europe, the most popular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combination </w:t>
      </w:r>
      <w:r w:rsidR="0018713D">
        <w:rPr>
          <w:rFonts w:ascii="Verdana" w:hAnsi="Verdana" w:cs="Arial"/>
          <w:sz w:val="22"/>
          <w:szCs w:val="22"/>
          <w:lang w:val="en-US"/>
        </w:rPr>
        <w:t xml:space="preserve">is </w:t>
      </w:r>
      <w:r w:rsidRPr="00DE6799">
        <w:rPr>
          <w:rFonts w:ascii="Verdana" w:hAnsi="Verdana" w:cs="Arial"/>
          <w:color w:val="101010"/>
          <w:sz w:val="22"/>
          <w:szCs w:val="22"/>
          <w:lang w:val="en-US"/>
        </w:rPr>
        <w:t xml:space="preserve">Dark Grey with Energy Orange </w:t>
      </w:r>
      <w:proofErr w:type="spellStart"/>
      <w:r w:rsidRPr="00DE6799">
        <w:rPr>
          <w:rFonts w:ascii="Verdana" w:hAnsi="Verdana" w:cs="Arial"/>
          <w:color w:val="101010"/>
          <w:sz w:val="22"/>
          <w:szCs w:val="22"/>
          <w:lang w:val="en-US"/>
        </w:rPr>
        <w:t>personalisation</w:t>
      </w:r>
      <w:proofErr w:type="spellEnd"/>
      <w:r w:rsidRPr="00DE6799">
        <w:rPr>
          <w:rFonts w:ascii="Verdana" w:hAnsi="Verdana" w:cs="Arial"/>
          <w:color w:val="101010"/>
          <w:sz w:val="22"/>
          <w:szCs w:val="22"/>
          <w:lang w:val="en-US"/>
        </w:rPr>
        <w:t xml:space="preserve"> inside and out.</w:t>
      </w:r>
    </w:p>
    <w:p w14:paraId="3B99E40F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9CEF323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In all, there are more than 100 different combinations for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personalisation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on the all-new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>, meaning drivers can really express their individuality through their car.</w:t>
      </w:r>
    </w:p>
    <w:p w14:paraId="33523778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426C172" w14:textId="77777777" w:rsidR="00BC362F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Enhancements range from </w:t>
      </w:r>
      <w:r w:rsidR="00BC362F">
        <w:rPr>
          <w:rFonts w:ascii="Verdana" w:hAnsi="Verdana" w:cs="Arial"/>
          <w:sz w:val="22"/>
          <w:szCs w:val="22"/>
          <w:lang w:val="en-US"/>
        </w:rPr>
        <w:t xml:space="preserve">bumper finishers, body side </w:t>
      </w:r>
      <w:proofErr w:type="spellStart"/>
      <w:r w:rsidR="00BC362F">
        <w:rPr>
          <w:rFonts w:ascii="Verdana" w:hAnsi="Verdana" w:cs="Arial"/>
          <w:sz w:val="22"/>
          <w:szCs w:val="22"/>
          <w:lang w:val="en-US"/>
        </w:rPr>
        <w:t>mouldings</w:t>
      </w:r>
      <w:proofErr w:type="spellEnd"/>
      <w:r w:rsidR="00BC362F">
        <w:rPr>
          <w:rFonts w:ascii="Verdana" w:hAnsi="Verdana" w:cs="Arial"/>
          <w:sz w:val="22"/>
          <w:szCs w:val="22"/>
          <w:lang w:val="en-US"/>
        </w:rPr>
        <w:t>, alloy wheels, door mirror caps, interior trim and decals applied to the body and roof.</w:t>
      </w:r>
    </w:p>
    <w:p w14:paraId="0DD81DDD" w14:textId="77777777" w:rsidR="00BC362F" w:rsidRDefault="00BC362F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6FE6D0B" w14:textId="35E3F8F4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BC362F">
        <w:rPr>
          <w:rFonts w:ascii="Verdana" w:hAnsi="Verdana" w:cs="Arial"/>
          <w:b/>
          <w:sz w:val="22"/>
          <w:szCs w:val="22"/>
          <w:lang w:val="en-US"/>
        </w:rPr>
        <w:t>[NAME]</w:t>
      </w:r>
      <w:r>
        <w:rPr>
          <w:rFonts w:ascii="Verdana" w:hAnsi="Verdana" w:cs="Arial"/>
          <w:sz w:val="22"/>
          <w:szCs w:val="22"/>
          <w:lang w:val="en-US"/>
        </w:rPr>
        <w:t xml:space="preserve">, </w:t>
      </w:r>
      <w:r w:rsidRPr="00BC362F">
        <w:rPr>
          <w:rFonts w:ascii="Verdana" w:hAnsi="Verdana" w:cs="Arial"/>
          <w:b/>
          <w:sz w:val="22"/>
          <w:szCs w:val="22"/>
          <w:lang w:val="en-US"/>
        </w:rPr>
        <w:t>[JOB TITLE]</w:t>
      </w:r>
      <w:r>
        <w:rPr>
          <w:rFonts w:ascii="Verdana" w:hAnsi="Verdana" w:cs="Arial"/>
          <w:sz w:val="22"/>
          <w:szCs w:val="22"/>
          <w:lang w:val="en-US"/>
        </w:rPr>
        <w:t xml:space="preserve">, said: “The all-new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is a fantastic addition to the Nissan range and it</w:t>
      </w:r>
      <w:r w:rsidR="0018713D">
        <w:rPr>
          <w:rFonts w:ascii="Verdana" w:hAnsi="Verdana" w:cs="Arial"/>
          <w:sz w:val="22"/>
          <w:szCs w:val="22"/>
          <w:lang w:val="en-US"/>
        </w:rPr>
        <w:t>’</w:t>
      </w:r>
      <w:r>
        <w:rPr>
          <w:rFonts w:ascii="Verdana" w:hAnsi="Verdana" w:cs="Arial"/>
          <w:sz w:val="22"/>
          <w:szCs w:val="22"/>
          <w:lang w:val="en-US"/>
        </w:rPr>
        <w:t xml:space="preserve">s not only popular because of its sporty look and as-standard features but also because of the way a driver can adapt it to suit their style and needs. </w:t>
      </w:r>
    </w:p>
    <w:p w14:paraId="59AA1CF4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E25B44C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“Our customers are excited to make their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truly their own and we’re delighted to be able to offer them the opportunity to make those changes.”</w:t>
      </w:r>
    </w:p>
    <w:p w14:paraId="3782CAE2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FAE22EF" w14:textId="77777777" w:rsidR="009A5B23" w:rsidRDefault="009A5B23" w:rsidP="009A5B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To find out more about the all-new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, priced from £11,995, visit </w:t>
      </w:r>
      <w:r w:rsidRPr="00BC362F">
        <w:rPr>
          <w:rFonts w:ascii="Verdana" w:hAnsi="Verdana" w:cs="Arial"/>
          <w:b/>
          <w:sz w:val="22"/>
          <w:szCs w:val="22"/>
          <w:lang w:val="en-US"/>
        </w:rPr>
        <w:t>[DEALERSHIP NAME]</w:t>
      </w:r>
      <w:r>
        <w:rPr>
          <w:rFonts w:ascii="Verdana" w:hAnsi="Verdana" w:cs="Arial"/>
          <w:sz w:val="22"/>
          <w:szCs w:val="22"/>
          <w:lang w:val="en-US"/>
        </w:rPr>
        <w:t xml:space="preserve"> on </w:t>
      </w:r>
      <w:r w:rsidRPr="00BC362F">
        <w:rPr>
          <w:rFonts w:ascii="Verdana" w:hAnsi="Verdana" w:cs="Arial"/>
          <w:b/>
          <w:sz w:val="22"/>
          <w:szCs w:val="22"/>
          <w:lang w:val="en-US"/>
        </w:rPr>
        <w:t>[ADDRESS LINE 1]</w:t>
      </w:r>
      <w:r>
        <w:rPr>
          <w:rFonts w:ascii="Verdana" w:hAnsi="Verdana" w:cs="Arial"/>
          <w:sz w:val="22"/>
          <w:szCs w:val="22"/>
          <w:lang w:val="en-US"/>
        </w:rPr>
        <w:t xml:space="preserve">, or call the showroom on </w:t>
      </w:r>
      <w:r w:rsidRPr="00BC362F">
        <w:rPr>
          <w:rFonts w:ascii="Verdana" w:hAnsi="Verdana" w:cs="Arial"/>
          <w:b/>
          <w:sz w:val="22"/>
          <w:szCs w:val="22"/>
          <w:lang w:val="en-US"/>
        </w:rPr>
        <w:t>[TEL]</w:t>
      </w:r>
      <w:r>
        <w:rPr>
          <w:rFonts w:ascii="Verdana" w:hAnsi="Verdana" w:cs="Arial"/>
          <w:sz w:val="22"/>
          <w:szCs w:val="22"/>
          <w:lang w:val="en-US"/>
        </w:rPr>
        <w:t>.</w:t>
      </w:r>
    </w:p>
    <w:p w14:paraId="467EF4B4" w14:textId="77777777" w:rsidR="009A5B23" w:rsidRPr="00F82A86" w:rsidRDefault="009A5B23" w:rsidP="009A5B23">
      <w:pPr>
        <w:spacing w:line="360" w:lineRule="auto"/>
        <w:jc w:val="both"/>
      </w:pPr>
    </w:p>
    <w:p w14:paraId="0F7E7AFB" w14:textId="77777777" w:rsidR="009A5B23" w:rsidRDefault="009A5B23" w:rsidP="009A5B23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14:paraId="02409DA5" w14:textId="77777777" w:rsidR="009A5B23" w:rsidRPr="001122BF" w:rsidRDefault="009A5B23" w:rsidP="009A5B23">
      <w:pPr>
        <w:spacing w:line="360" w:lineRule="auto"/>
        <w:rPr>
          <w:rFonts w:ascii="Verdana" w:hAnsi="Verdana"/>
          <w:sz w:val="20"/>
          <w:szCs w:val="20"/>
        </w:rPr>
      </w:pPr>
    </w:p>
    <w:p w14:paraId="03EC67BC" w14:textId="77777777" w:rsidR="009A5B23" w:rsidRPr="00F82A86" w:rsidRDefault="009A5B23" w:rsidP="009A5B2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1F5451E5" w14:textId="77777777" w:rsidR="009A5B23" w:rsidRPr="00F82A86" w:rsidRDefault="009A5B23" w:rsidP="009A5B23">
      <w:pPr>
        <w:jc w:val="center"/>
        <w:rPr>
          <w:rFonts w:ascii="Verdana" w:hAnsi="Verdana"/>
          <w:sz w:val="20"/>
          <w:szCs w:val="20"/>
        </w:rPr>
      </w:pPr>
    </w:p>
    <w:p w14:paraId="00D68A50" w14:textId="77777777" w:rsidR="00B515BC" w:rsidRPr="00DE6799" w:rsidRDefault="00B515BC" w:rsidP="00DE679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B515BC" w:rsidRPr="00DE6799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yntun, Martin">
    <w15:presenceInfo w15:providerId="None" w15:userId="Bayntun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99"/>
    <w:rsid w:val="0018713D"/>
    <w:rsid w:val="002C2A49"/>
    <w:rsid w:val="009A5B23"/>
    <w:rsid w:val="00B515BC"/>
    <w:rsid w:val="00BC362F"/>
    <w:rsid w:val="00D57F07"/>
    <w:rsid w:val="00DE6799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65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3</cp:revision>
  <dcterms:created xsi:type="dcterms:W3CDTF">2017-08-24T08:49:00Z</dcterms:created>
  <dcterms:modified xsi:type="dcterms:W3CDTF">2017-08-24T09:16:00Z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232138198</vt:i4>
  </property>
  <property fmtid="{D5CDD505-2E9C-101B-9397-08002B2CF9AE}" pid="3" name="_NewReviewCycle">
    <vt:lpwstr/>
  </property>
  <property fmtid="{D5CDD505-2E9C-101B-9397-08002B2CF9AE}" pid="4" name="_EmailSubject">
    <vt:lpwstr>Another template for approval...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