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48615" w14:textId="77777777" w:rsidR="008323CC" w:rsidRDefault="008323CC" w:rsidP="008323C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val="en-US"/>
        </w:rPr>
        <w:drawing>
          <wp:inline distT="0" distB="0" distL="0" distR="0" wp14:anchorId="69C44DC5" wp14:editId="2AE86B37">
            <wp:extent cx="5264785" cy="702945"/>
            <wp:effectExtent l="0" t="0" r="0" b="8255"/>
            <wp:docPr id="1" name="Picture 1" descr="Description: Nissan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issan 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9F03" w14:textId="77777777" w:rsidR="008323CC" w:rsidRDefault="008323CC" w:rsidP="008323CC">
      <w:pPr>
        <w:jc w:val="both"/>
        <w:rPr>
          <w:rFonts w:ascii="Verdana" w:hAnsi="Verdana"/>
          <w:b/>
          <w:sz w:val="20"/>
          <w:szCs w:val="20"/>
        </w:rPr>
      </w:pPr>
    </w:p>
    <w:p w14:paraId="30E8ED17" w14:textId="77777777" w:rsidR="008323CC" w:rsidRPr="008F3CA4" w:rsidRDefault="001755B1" w:rsidP="008323CC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18"/>
          <w:szCs w:val="18"/>
        </w:rPr>
        <w:t>September</w:t>
      </w:r>
      <w:r w:rsidR="008323CC">
        <w:rPr>
          <w:rFonts w:ascii="Verdana" w:hAnsi="Verdana"/>
          <w:sz w:val="18"/>
          <w:szCs w:val="18"/>
        </w:rPr>
        <w:t xml:space="preserve"> 2017</w:t>
      </w:r>
    </w:p>
    <w:p w14:paraId="72DC4B44" w14:textId="77777777" w:rsidR="008323CC" w:rsidRPr="00F82A86" w:rsidRDefault="008323CC" w:rsidP="008323CC">
      <w:pPr>
        <w:jc w:val="both"/>
        <w:rPr>
          <w:rFonts w:ascii="Verdana" w:hAnsi="Verdana"/>
          <w:sz w:val="18"/>
          <w:szCs w:val="18"/>
        </w:rPr>
      </w:pPr>
      <w:r w:rsidRPr="00F82A86">
        <w:rPr>
          <w:rFonts w:ascii="Verdana" w:hAnsi="Verdana"/>
          <w:sz w:val="18"/>
          <w:szCs w:val="18"/>
        </w:rPr>
        <w:t>For Immediate Release</w:t>
      </w:r>
    </w:p>
    <w:p w14:paraId="08406D96" w14:textId="77777777" w:rsid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2AB8CCF7" w14:textId="77777777" w:rsidR="008323CC" w:rsidRPr="005B3D3E" w:rsidRDefault="00254F40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b/>
          <w:color w:val="000000" w:themeColor="text1"/>
          <w:sz w:val="28"/>
          <w:szCs w:val="28"/>
          <w:lang w:val="en-US"/>
        </w:rPr>
      </w:pPr>
      <w:r w:rsidRPr="005B3D3E">
        <w:rPr>
          <w:rFonts w:ascii="Verdana" w:hAnsi="Verdana" w:cs="Foco-Regular"/>
          <w:b/>
          <w:color w:val="000000" w:themeColor="text1"/>
          <w:sz w:val="28"/>
          <w:szCs w:val="28"/>
          <w:lang w:val="en-US"/>
        </w:rPr>
        <w:t xml:space="preserve">Enhanced Nissan 370Z Powers Into </w:t>
      </w:r>
      <w:r w:rsidRPr="005B3D3E">
        <w:rPr>
          <w:rFonts w:ascii="Verdana" w:hAnsi="Verdana" w:cs="Foco-Regular"/>
          <w:color w:val="000000" w:themeColor="text1"/>
          <w:sz w:val="28"/>
          <w:szCs w:val="28"/>
          <w:lang w:val="en-US"/>
        </w:rPr>
        <w:t>[TOWN/CITY]</w:t>
      </w:r>
      <w:r w:rsidRPr="005B3D3E">
        <w:rPr>
          <w:rFonts w:ascii="Verdana" w:hAnsi="Verdana" w:cs="Foco-Regular"/>
          <w:b/>
          <w:color w:val="000000" w:themeColor="text1"/>
          <w:sz w:val="28"/>
          <w:szCs w:val="28"/>
          <w:lang w:val="en-US"/>
        </w:rPr>
        <w:t xml:space="preserve"> Nissan Dealership</w:t>
      </w:r>
    </w:p>
    <w:p w14:paraId="0E9BDF6C" w14:textId="77777777" w:rsidR="008323CC" w:rsidRP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0CD6F4D9" w14:textId="77777777" w:rsid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[TOWN/CIT</w:t>
      </w:r>
      <w:r w:rsidR="007A2912"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Y]</w:t>
      </w:r>
      <w:r w:rsidR="007A2912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motorists with a passion for performance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can d</w:t>
      </w:r>
      <w:r w:rsidR="007A2912">
        <w:rPr>
          <w:rFonts w:ascii="Verdana" w:hAnsi="Verdana" w:cs="Foco-Regular"/>
          <w:color w:val="000000" w:themeColor="text1"/>
          <w:sz w:val="22"/>
          <w:szCs w:val="22"/>
          <w:lang w:val="en-US"/>
        </w:rPr>
        <w:t>iscover the latest chapter in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</w:t>
      </w:r>
      <w:r w:rsidR="007A2912">
        <w:rPr>
          <w:rFonts w:ascii="Verdana" w:hAnsi="Verdana" w:cs="Foco-Regular"/>
          <w:color w:val="000000" w:themeColor="text1"/>
          <w:sz w:val="22"/>
          <w:szCs w:val="22"/>
          <w:lang w:val="en-US"/>
        </w:rPr>
        <w:t>Nissan’s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story at </w:t>
      </w:r>
      <w:r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with the </w:t>
      </w: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arrival of the upgraded 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Nissan 370Z</w:t>
      </w: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.</w:t>
      </w:r>
    </w:p>
    <w:p w14:paraId="2D7BEEAB" w14:textId="77777777" w:rsid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067FD4B1" w14:textId="77777777" w:rsidR="009122F0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On sale now at the </w:t>
      </w:r>
      <w:r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[ADDRESS LINE 1]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dealership</w:t>
      </w:r>
      <w:r w:rsidR="007A2912">
        <w:rPr>
          <w:rFonts w:ascii="Verdana" w:hAnsi="Verdana" w:cs="Foco-Regular"/>
          <w:color w:val="000000" w:themeColor="text1"/>
          <w:sz w:val="22"/>
          <w:szCs w:val="22"/>
          <w:lang w:val="en-US"/>
        </w:rPr>
        <w:t>, the upgraded MY18 370Z</w:t>
      </w:r>
      <w:r w:rsidR="009122F0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— priced from £29,185 OTR —</w:t>
      </w:r>
      <w:r w:rsidR="007A2912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has </w:t>
      </w: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a contemporary new finish to the coupe’s classic design. </w:t>
      </w:r>
    </w:p>
    <w:p w14:paraId="710F311C" w14:textId="77777777" w:rsidR="009122F0" w:rsidRDefault="009122F0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6EDC02D1" w14:textId="7809C860" w:rsidR="009122F0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Upgrades include black door handles and a black rear bumper fascia</w:t>
      </w:r>
      <w:r w:rsidR="009122F0">
        <w:rPr>
          <w:rFonts w:ascii="Verdana" w:hAnsi="Verdana" w:cs="Foco-Regular"/>
          <w:color w:val="000000" w:themeColor="text1"/>
          <w:sz w:val="22"/>
          <w:szCs w:val="22"/>
          <w:lang w:val="en-US"/>
        </w:rPr>
        <w:t>, distinctive 19-inch alloy wheels and a stunni</w:t>
      </w:r>
      <w:r w:rsidR="0035647F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ng new red metallic body </w:t>
      </w:r>
      <w:proofErr w:type="spellStart"/>
      <w:r w:rsidR="0035647F">
        <w:rPr>
          <w:rFonts w:ascii="Verdana" w:hAnsi="Verdana" w:cs="Foco-Regular"/>
          <w:color w:val="000000" w:themeColor="text1"/>
          <w:sz w:val="22"/>
          <w:szCs w:val="22"/>
          <w:lang w:val="en-US"/>
        </w:rPr>
        <w:t>colour</w:t>
      </w:r>
      <w:proofErr w:type="spellEnd"/>
      <w:r w:rsidR="0035647F">
        <w:rPr>
          <w:rFonts w:ascii="Verdana" w:hAnsi="Verdana" w:cs="Foco-Regular"/>
          <w:color w:val="000000" w:themeColor="text1"/>
          <w:sz w:val="22"/>
          <w:szCs w:val="22"/>
          <w:lang w:val="en-US"/>
        </w:rPr>
        <w:t>.</w:t>
      </w:r>
      <w:bookmarkStart w:id="0" w:name="_GoBack"/>
      <w:bookmarkEnd w:id="0"/>
    </w:p>
    <w:p w14:paraId="096511AD" w14:textId="77777777" w:rsidR="009122F0" w:rsidRDefault="009122F0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0563D62B" w14:textId="77777777" w:rsid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Dark-tinted headlam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ps and rear combination lights —</w:t>
      </w: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previously onl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y available on the NISMO model —</w:t>
      </w: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are now standard.</w:t>
      </w:r>
    </w:p>
    <w:p w14:paraId="621BEB90" w14:textId="77777777" w:rsidR="008323CC" w:rsidRP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6428D923" w14:textId="77777777" w:rsidR="009122F0" w:rsidRDefault="009122F0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Additionally, there’s a new high-performance clutch in manual versions thanks to a partnership with </w:t>
      </w:r>
      <w:r w:rsidR="008323CC"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respected performance brand EXEDY®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, perfecting the downshift and delivering even greater levels of gear change precision and comfort.</w:t>
      </w:r>
    </w:p>
    <w:p w14:paraId="0E1F0E27" w14:textId="77777777" w:rsidR="008323CC" w:rsidRP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586E9A00" w14:textId="77777777" w:rsid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The </w:t>
      </w:r>
      <w:proofErr w:type="spellStart"/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NissanConnect</w:t>
      </w:r>
      <w:proofErr w:type="spellEnd"/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Premium infotainment system, featuring a seven-inch touch-screen, sat-</w:t>
      </w:r>
      <w:proofErr w:type="spellStart"/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nav</w:t>
      </w:r>
      <w:proofErr w:type="spellEnd"/>
      <w:r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, DVD player and rear-view camera, is standard on GT grade as well as the 370Z NISMO.</w:t>
      </w:r>
    </w:p>
    <w:p w14:paraId="2616D5CE" w14:textId="77777777" w:rsidR="008323CC" w:rsidRP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55151793" w14:textId="77777777" w:rsidR="008323CC" w:rsidRDefault="009122F0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The 370Z’s power comes courtesy of its </w:t>
      </w:r>
      <w:r w:rsidR="008323CC"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>3.7-litre 328 PS V6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engine</w:t>
      </w:r>
      <w:r w:rsidR="008323CC"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driving the rear wheels via a six-speed manual or a seven-speed </w:t>
      </w:r>
      <w:r w:rsidR="008323CC"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lastRenderedPageBreak/>
        <w:t>automatic transmission. The 370Z NISMO remain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s</w:t>
      </w:r>
      <w:r w:rsidR="008323CC" w:rsidRPr="008323CC"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on sale without the MY18 upgrades.</w:t>
      </w:r>
    </w:p>
    <w:p w14:paraId="25365725" w14:textId="77777777" w:rsidR="008323CC" w:rsidRPr="008323CC" w:rsidRDefault="008323CC" w:rsidP="008323C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30B9D9C5" w14:textId="77777777" w:rsidR="008323CC" w:rsidRDefault="009122F0" w:rsidP="0025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[INSERT 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</w:t>
      </w:r>
      <w:r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[JOB TITLE]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, said: “</w:t>
      </w:r>
      <w:r w:rsidR="00254F40">
        <w:rPr>
          <w:rFonts w:ascii="Verdana" w:hAnsi="Verdana" w:cs="Foco-Regular"/>
          <w:color w:val="000000" w:themeColor="text1"/>
          <w:sz w:val="22"/>
          <w:szCs w:val="22"/>
          <w:lang w:val="en-US"/>
        </w:rPr>
        <w:t>The Nissan 370Z is part of a legacy built over almost half a century, gaining it cult status with sports car fans. This latest version carries on that legacy – it’s had some stunning enhancements both to its appearance and to its driving dynamics and we know our customers are going to be thrilled when they experience it for themselves.”</w:t>
      </w:r>
    </w:p>
    <w:p w14:paraId="64E41E4D" w14:textId="77777777" w:rsidR="00254F40" w:rsidRPr="008323CC" w:rsidRDefault="00254F40" w:rsidP="00254F40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1E6B519B" w14:textId="77777777" w:rsidR="00B515BC" w:rsidRDefault="009122F0" w:rsidP="008323CC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To find out more about the new-look Nissan 370Z and to take a test drive, visit </w:t>
      </w:r>
      <w:r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[DEALERSHIP NAME]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 on </w:t>
      </w:r>
      <w:r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[ADDRESS LINE 1]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 xml:space="preserve">, or call the showroom on </w:t>
      </w:r>
      <w:r w:rsidRPr="009122F0">
        <w:rPr>
          <w:rFonts w:ascii="Verdana" w:hAnsi="Verdana" w:cs="Foco-Regular"/>
          <w:b/>
          <w:color w:val="000000" w:themeColor="text1"/>
          <w:sz w:val="22"/>
          <w:szCs w:val="22"/>
          <w:lang w:val="en-US"/>
        </w:rPr>
        <w:t>[TEL]</w:t>
      </w:r>
      <w:r>
        <w:rPr>
          <w:rFonts w:ascii="Verdana" w:hAnsi="Verdana" w:cs="Foco-Regular"/>
          <w:color w:val="000000" w:themeColor="text1"/>
          <w:sz w:val="22"/>
          <w:szCs w:val="22"/>
          <w:lang w:val="en-US"/>
        </w:rPr>
        <w:t>.</w:t>
      </w:r>
    </w:p>
    <w:p w14:paraId="162674CA" w14:textId="77777777" w:rsidR="008323CC" w:rsidRDefault="008323CC" w:rsidP="008323CC">
      <w:pPr>
        <w:spacing w:line="360" w:lineRule="auto"/>
        <w:jc w:val="both"/>
        <w:rPr>
          <w:rFonts w:ascii="Verdana" w:hAnsi="Verdana" w:cs="Foco-Regular"/>
          <w:color w:val="000000" w:themeColor="text1"/>
          <w:sz w:val="22"/>
          <w:szCs w:val="22"/>
          <w:lang w:val="en-US"/>
        </w:rPr>
      </w:pPr>
    </w:p>
    <w:p w14:paraId="5C5B15D0" w14:textId="77777777" w:rsidR="008323CC" w:rsidRDefault="008323CC" w:rsidP="008323CC">
      <w:pPr>
        <w:jc w:val="center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>-</w:t>
      </w:r>
      <w:proofErr w:type="gramStart"/>
      <w:r w:rsidRPr="00F82A86">
        <w:rPr>
          <w:rFonts w:ascii="Verdana" w:hAnsi="Verdana"/>
          <w:sz w:val="20"/>
          <w:szCs w:val="20"/>
        </w:rPr>
        <w:t>ends</w:t>
      </w:r>
      <w:proofErr w:type="gramEnd"/>
      <w:r w:rsidRPr="00F82A86">
        <w:rPr>
          <w:rFonts w:ascii="Verdana" w:hAnsi="Verdana"/>
          <w:sz w:val="20"/>
          <w:szCs w:val="20"/>
        </w:rPr>
        <w:t>-</w:t>
      </w:r>
    </w:p>
    <w:p w14:paraId="2D60C1C0" w14:textId="77777777" w:rsidR="008323CC" w:rsidRPr="001122BF" w:rsidRDefault="008323CC" w:rsidP="008323CC">
      <w:pPr>
        <w:spacing w:line="360" w:lineRule="auto"/>
        <w:rPr>
          <w:rFonts w:ascii="Verdana" w:hAnsi="Verdana"/>
          <w:sz w:val="20"/>
          <w:szCs w:val="20"/>
        </w:rPr>
      </w:pPr>
    </w:p>
    <w:p w14:paraId="73F5BFE2" w14:textId="77777777" w:rsidR="008323CC" w:rsidRPr="00F82A86" w:rsidRDefault="008323CC" w:rsidP="008323CC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F82A86">
        <w:rPr>
          <w:rFonts w:ascii="Verdana" w:hAnsi="Verdana"/>
          <w:sz w:val="20"/>
          <w:szCs w:val="20"/>
        </w:rPr>
        <w:t xml:space="preserve">For more information contact the Nissan </w:t>
      </w:r>
      <w:r>
        <w:rPr>
          <w:rFonts w:ascii="Verdana" w:hAnsi="Verdana"/>
          <w:sz w:val="20"/>
          <w:szCs w:val="20"/>
        </w:rPr>
        <w:t>Dealer PR</w:t>
      </w:r>
      <w:r w:rsidRPr="00F82A86">
        <w:rPr>
          <w:rFonts w:ascii="Verdana" w:hAnsi="Verdana"/>
          <w:sz w:val="20"/>
          <w:szCs w:val="20"/>
        </w:rPr>
        <w:t xml:space="preserve"> team on </w:t>
      </w:r>
      <w:r>
        <w:rPr>
          <w:rFonts w:ascii="Verdana" w:hAnsi="Verdana"/>
          <w:sz w:val="20"/>
          <w:szCs w:val="20"/>
        </w:rPr>
        <w:t>07585 779623</w:t>
      </w:r>
    </w:p>
    <w:p w14:paraId="35CF38D7" w14:textId="77777777" w:rsidR="008323CC" w:rsidRPr="008323CC" w:rsidRDefault="008323CC" w:rsidP="008323CC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sectPr w:rsidR="008323CC" w:rsidRPr="008323CC" w:rsidSect="00B515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Foco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CC"/>
    <w:rsid w:val="001755B1"/>
    <w:rsid w:val="00254F40"/>
    <w:rsid w:val="0035647F"/>
    <w:rsid w:val="005B3D3E"/>
    <w:rsid w:val="007A2912"/>
    <w:rsid w:val="008323CC"/>
    <w:rsid w:val="009122F0"/>
    <w:rsid w:val="00B5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2891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C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3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C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289</Words>
  <Characters>1648</Characters>
  <Application>Microsoft Macintosh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Newman</dc:creator>
  <cp:keywords/>
  <dc:description/>
  <cp:lastModifiedBy>Clare Newman</cp:lastModifiedBy>
  <cp:revision>3</cp:revision>
  <dcterms:created xsi:type="dcterms:W3CDTF">2017-08-31T10:45:00Z</dcterms:created>
  <dcterms:modified xsi:type="dcterms:W3CDTF">2017-09-06T15:33:00Z</dcterms:modified>
</cp:coreProperties>
</file>