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260C" w14:textId="77777777" w:rsidR="00810077" w:rsidRDefault="00810077" w:rsidP="00810077">
      <w:pPr>
        <w:jc w:val="both"/>
        <w:rPr>
          <w:rFonts w:ascii="Verdana" w:hAnsi="Verdana"/>
          <w:b/>
          <w:sz w:val="20"/>
          <w:szCs w:val="20"/>
        </w:rPr>
      </w:pPr>
      <w:r>
        <w:rPr>
          <w:rFonts w:ascii="Verdana" w:hAnsi="Verdana"/>
          <w:b/>
          <w:noProof/>
          <w:sz w:val="20"/>
          <w:szCs w:val="20"/>
          <w:lang w:val="en-US" w:eastAsia="en-US"/>
        </w:rPr>
        <w:drawing>
          <wp:inline distT="0" distB="0" distL="0" distR="0" wp14:anchorId="47F21C1A" wp14:editId="2E2CEC1C">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28FE93BF" w14:textId="77777777" w:rsidR="00810077" w:rsidRDefault="00810077" w:rsidP="00810077">
      <w:pPr>
        <w:jc w:val="both"/>
        <w:rPr>
          <w:rFonts w:ascii="Verdana" w:hAnsi="Verdana"/>
          <w:b/>
          <w:sz w:val="20"/>
          <w:szCs w:val="20"/>
        </w:rPr>
      </w:pPr>
    </w:p>
    <w:p w14:paraId="4976C3C1" w14:textId="77777777" w:rsidR="00810077" w:rsidRPr="008F3CA4" w:rsidRDefault="00B06B52" w:rsidP="00810077">
      <w:pPr>
        <w:jc w:val="both"/>
        <w:rPr>
          <w:rFonts w:ascii="Verdana" w:hAnsi="Verdana"/>
          <w:b/>
          <w:sz w:val="20"/>
          <w:szCs w:val="20"/>
        </w:rPr>
      </w:pPr>
      <w:r>
        <w:rPr>
          <w:rFonts w:ascii="Verdana" w:hAnsi="Verdana"/>
          <w:sz w:val="18"/>
          <w:szCs w:val="18"/>
        </w:rPr>
        <w:t>March</w:t>
      </w:r>
      <w:r w:rsidR="00810077">
        <w:rPr>
          <w:rFonts w:ascii="Verdana" w:hAnsi="Verdana"/>
          <w:sz w:val="18"/>
          <w:szCs w:val="18"/>
        </w:rPr>
        <w:t xml:space="preserve"> 2018</w:t>
      </w:r>
    </w:p>
    <w:p w14:paraId="6C4093E2" w14:textId="77777777" w:rsidR="00810077" w:rsidRPr="00F82A86" w:rsidRDefault="00810077" w:rsidP="00810077">
      <w:pPr>
        <w:jc w:val="both"/>
        <w:rPr>
          <w:rFonts w:ascii="Verdana" w:hAnsi="Verdana"/>
          <w:sz w:val="18"/>
          <w:szCs w:val="18"/>
        </w:rPr>
      </w:pPr>
      <w:r w:rsidRPr="00F82A86">
        <w:rPr>
          <w:rFonts w:ascii="Verdana" w:hAnsi="Verdana"/>
          <w:sz w:val="18"/>
          <w:szCs w:val="18"/>
        </w:rPr>
        <w:t>For Immediate Release</w:t>
      </w:r>
    </w:p>
    <w:p w14:paraId="04763DF7" w14:textId="77777777" w:rsidR="00810077" w:rsidRDefault="00810077" w:rsidP="00810077">
      <w:bookmarkStart w:id="0" w:name="OLE_LINK1"/>
      <w:bookmarkStart w:id="1" w:name="OLE_LINK2"/>
    </w:p>
    <w:p w14:paraId="4733DFC2" w14:textId="77777777" w:rsidR="00810077" w:rsidRDefault="00810077" w:rsidP="00810077">
      <w:pPr>
        <w:rPr>
          <w:rFonts w:ascii="Verdana" w:hAnsi="Verdana"/>
          <w:sz w:val="20"/>
          <w:szCs w:val="20"/>
        </w:rPr>
      </w:pPr>
    </w:p>
    <w:p w14:paraId="2C1BE3B4" w14:textId="53B98889" w:rsidR="00810077" w:rsidRPr="00B06B52" w:rsidRDefault="00E95D73" w:rsidP="00B06B52">
      <w:pPr>
        <w:spacing w:line="360" w:lineRule="auto"/>
        <w:jc w:val="both"/>
        <w:rPr>
          <w:rFonts w:ascii="Verdana" w:hAnsi="Verdana"/>
          <w:sz w:val="28"/>
          <w:szCs w:val="28"/>
        </w:rPr>
      </w:pPr>
      <w:r>
        <w:rPr>
          <w:rFonts w:ascii="Verdana" w:hAnsi="Verdana"/>
          <w:b/>
          <w:sz w:val="28"/>
          <w:szCs w:val="28"/>
        </w:rPr>
        <w:t>New-</w:t>
      </w:r>
      <w:r w:rsidR="00B06B52" w:rsidRPr="00B06B52">
        <w:rPr>
          <w:rFonts w:ascii="Verdana" w:hAnsi="Verdana"/>
          <w:b/>
          <w:sz w:val="28"/>
          <w:szCs w:val="28"/>
        </w:rPr>
        <w:t xml:space="preserve">Look Nissan Juke Set To Turn Heads At </w:t>
      </w:r>
      <w:r w:rsidR="00B06B52" w:rsidRPr="00B06B52">
        <w:rPr>
          <w:rFonts w:ascii="Verdana" w:hAnsi="Verdana"/>
          <w:sz w:val="28"/>
          <w:szCs w:val="28"/>
        </w:rPr>
        <w:t>[DEALERSHIP NAME]</w:t>
      </w:r>
    </w:p>
    <w:p w14:paraId="44FB3C25" w14:textId="77777777" w:rsidR="00810077" w:rsidRDefault="00810077" w:rsidP="00810077">
      <w:pPr>
        <w:spacing w:line="360" w:lineRule="auto"/>
        <w:rPr>
          <w:rFonts w:ascii="Verdana" w:hAnsi="Verdana"/>
          <w:sz w:val="20"/>
          <w:szCs w:val="20"/>
        </w:rPr>
      </w:pPr>
    </w:p>
    <w:p w14:paraId="753F236A" w14:textId="77777777" w:rsidR="00810077" w:rsidRPr="00B06B52" w:rsidRDefault="00B06B52" w:rsidP="00B06B52">
      <w:pPr>
        <w:spacing w:line="360" w:lineRule="auto"/>
        <w:jc w:val="both"/>
        <w:rPr>
          <w:rFonts w:ascii="Verdana" w:hAnsi="Verdana"/>
          <w:sz w:val="22"/>
          <w:szCs w:val="22"/>
        </w:rPr>
      </w:pPr>
      <w:r w:rsidRPr="00B06B52">
        <w:rPr>
          <w:rFonts w:ascii="Verdana" w:hAnsi="Verdana"/>
          <w:b/>
          <w:sz w:val="22"/>
          <w:szCs w:val="22"/>
        </w:rPr>
        <w:t>[TOWN/CITY]</w:t>
      </w:r>
      <w:r w:rsidRPr="00B06B52">
        <w:rPr>
          <w:rFonts w:ascii="Verdana" w:hAnsi="Verdana"/>
          <w:sz w:val="22"/>
          <w:szCs w:val="22"/>
        </w:rPr>
        <w:t xml:space="preserve"> fans of the fun and fearless Nissan Juke will s</w:t>
      </w:r>
      <w:r>
        <w:rPr>
          <w:rFonts w:ascii="Verdana" w:hAnsi="Verdana"/>
          <w:sz w:val="22"/>
          <w:szCs w:val="22"/>
        </w:rPr>
        <w:t>oon be able to drive away a new-</w:t>
      </w:r>
      <w:r w:rsidRPr="00B06B52">
        <w:rPr>
          <w:rFonts w:ascii="Verdana" w:hAnsi="Verdana"/>
          <w:sz w:val="22"/>
          <w:szCs w:val="22"/>
        </w:rPr>
        <w:t>look version of the popular crossover.</w:t>
      </w:r>
    </w:p>
    <w:p w14:paraId="123EA0C2" w14:textId="77777777" w:rsidR="00B06B52" w:rsidRPr="00B06B52" w:rsidRDefault="00B06B52" w:rsidP="00B06B52">
      <w:pPr>
        <w:spacing w:line="360" w:lineRule="auto"/>
        <w:jc w:val="both"/>
        <w:rPr>
          <w:rFonts w:ascii="Verdana" w:hAnsi="Verdana"/>
          <w:sz w:val="22"/>
          <w:szCs w:val="22"/>
        </w:rPr>
      </w:pPr>
    </w:p>
    <w:p w14:paraId="07A9E0B6" w14:textId="77777777" w:rsidR="00B06B52" w:rsidRDefault="00B06B52" w:rsidP="00B06B52">
      <w:pPr>
        <w:spacing w:line="360" w:lineRule="auto"/>
        <w:jc w:val="both"/>
        <w:rPr>
          <w:rFonts w:ascii="Verdana" w:hAnsi="Verdana"/>
          <w:sz w:val="22"/>
          <w:szCs w:val="22"/>
        </w:rPr>
      </w:pPr>
      <w:r w:rsidRPr="00B06B52">
        <w:rPr>
          <w:rFonts w:ascii="Verdana" w:hAnsi="Verdana"/>
          <w:sz w:val="22"/>
          <w:szCs w:val="22"/>
        </w:rPr>
        <w:t xml:space="preserve">From May, </w:t>
      </w:r>
      <w:r w:rsidRPr="00B06B52">
        <w:rPr>
          <w:rFonts w:ascii="Verdana" w:hAnsi="Verdana"/>
          <w:b/>
          <w:sz w:val="22"/>
          <w:szCs w:val="22"/>
        </w:rPr>
        <w:t>[DEALERSHIP NAME]</w:t>
      </w:r>
      <w:r w:rsidRPr="00B06B52">
        <w:rPr>
          <w:rFonts w:ascii="Verdana" w:hAnsi="Verdana"/>
          <w:sz w:val="22"/>
          <w:szCs w:val="22"/>
        </w:rPr>
        <w:t xml:space="preserve">, on </w:t>
      </w:r>
      <w:r w:rsidRPr="00B06B52">
        <w:rPr>
          <w:rFonts w:ascii="Verdana" w:hAnsi="Verdana"/>
          <w:b/>
          <w:sz w:val="22"/>
          <w:szCs w:val="22"/>
        </w:rPr>
        <w:t>[ADDRESS LINE 1]</w:t>
      </w:r>
      <w:r w:rsidRPr="00B06B52">
        <w:rPr>
          <w:rFonts w:ascii="Verdana" w:hAnsi="Verdana"/>
          <w:sz w:val="22"/>
          <w:szCs w:val="22"/>
        </w:rPr>
        <w:t>, will have the upgraded Juke — which has a number of new features an</w:t>
      </w:r>
      <w:r>
        <w:rPr>
          <w:rFonts w:ascii="Verdana" w:hAnsi="Verdana"/>
          <w:sz w:val="22"/>
          <w:szCs w:val="22"/>
        </w:rPr>
        <w:t>d</w:t>
      </w:r>
      <w:r w:rsidRPr="00B06B52">
        <w:rPr>
          <w:rFonts w:ascii="Verdana" w:hAnsi="Verdana"/>
          <w:sz w:val="22"/>
          <w:szCs w:val="22"/>
        </w:rPr>
        <w:t xml:space="preserve"> design </w:t>
      </w:r>
      <w:r>
        <w:rPr>
          <w:rFonts w:ascii="Verdana" w:hAnsi="Verdana"/>
          <w:sz w:val="22"/>
          <w:szCs w:val="22"/>
        </w:rPr>
        <w:t xml:space="preserve">enhancements </w:t>
      </w:r>
      <w:r w:rsidRPr="00B06B52">
        <w:rPr>
          <w:rFonts w:ascii="Verdana" w:hAnsi="Verdana"/>
          <w:sz w:val="22"/>
          <w:szCs w:val="22"/>
        </w:rPr>
        <w:t>— in its showroom.</w:t>
      </w:r>
    </w:p>
    <w:p w14:paraId="1B1E5C5E" w14:textId="77777777" w:rsidR="00B06B52" w:rsidRDefault="00B06B52" w:rsidP="00B06B52">
      <w:pPr>
        <w:spacing w:line="360" w:lineRule="auto"/>
        <w:jc w:val="both"/>
        <w:rPr>
          <w:rFonts w:ascii="Verdana" w:hAnsi="Verdana"/>
          <w:sz w:val="22"/>
          <w:szCs w:val="22"/>
        </w:rPr>
      </w:pPr>
    </w:p>
    <w:p w14:paraId="76CA491A" w14:textId="426598C8" w:rsidR="00EF664A" w:rsidRPr="00B06B52" w:rsidRDefault="00EF664A" w:rsidP="00EF664A">
      <w:pPr>
        <w:pStyle w:val="NoSpacing"/>
        <w:spacing w:line="360" w:lineRule="auto"/>
        <w:jc w:val="both"/>
        <w:rPr>
          <w:rFonts w:ascii="Verdana" w:hAnsi="Verdana"/>
        </w:rPr>
      </w:pPr>
      <w:r>
        <w:rPr>
          <w:rFonts w:ascii="Verdana" w:hAnsi="Verdana"/>
        </w:rPr>
        <w:t xml:space="preserve">The new-look Juke has a </w:t>
      </w:r>
      <w:r w:rsidRPr="00B06B52">
        <w:rPr>
          <w:rFonts w:ascii="Verdana" w:hAnsi="Verdana"/>
        </w:rPr>
        <w:t>dark chrome V-motion grille, dark headlamp interior and dark turn indic</w:t>
      </w:r>
      <w:r>
        <w:rPr>
          <w:rFonts w:ascii="Verdana" w:hAnsi="Verdana"/>
        </w:rPr>
        <w:t xml:space="preserve">ators on the door mirrors, and from </w:t>
      </w:r>
      <w:proofErr w:type="spellStart"/>
      <w:r>
        <w:rPr>
          <w:rFonts w:ascii="Verdana" w:hAnsi="Verdana"/>
        </w:rPr>
        <w:t>Acenta</w:t>
      </w:r>
      <w:proofErr w:type="spellEnd"/>
      <w:r>
        <w:rPr>
          <w:rFonts w:ascii="Verdana" w:hAnsi="Verdana"/>
        </w:rPr>
        <w:t xml:space="preserve"> grade there’s</w:t>
      </w:r>
      <w:r w:rsidRPr="00B06B52">
        <w:rPr>
          <w:rFonts w:ascii="Verdana" w:hAnsi="Verdana"/>
        </w:rPr>
        <w:t xml:space="preserve"> LED </w:t>
      </w:r>
      <w:proofErr w:type="spellStart"/>
      <w:r w:rsidRPr="00B06B52">
        <w:rPr>
          <w:rFonts w:ascii="Verdana" w:hAnsi="Verdana"/>
        </w:rPr>
        <w:t>fog</w:t>
      </w:r>
      <w:bookmarkStart w:id="2" w:name="_GoBack"/>
      <w:bookmarkEnd w:id="2"/>
      <w:r w:rsidR="00E95D73">
        <w:rPr>
          <w:rFonts w:ascii="Verdana" w:hAnsi="Verdana"/>
        </w:rPr>
        <w:t>lights</w:t>
      </w:r>
      <w:proofErr w:type="spellEnd"/>
      <w:r w:rsidRPr="00B06B52">
        <w:rPr>
          <w:rFonts w:ascii="Verdana" w:hAnsi="Verdana"/>
        </w:rPr>
        <w:t xml:space="preserve"> </w:t>
      </w:r>
      <w:r>
        <w:rPr>
          <w:rFonts w:ascii="Verdana" w:hAnsi="Verdana"/>
        </w:rPr>
        <w:t>and two</w:t>
      </w:r>
      <w:r w:rsidRPr="00B06B52">
        <w:rPr>
          <w:rFonts w:ascii="Verdana" w:hAnsi="Verdana"/>
        </w:rPr>
        <w:t xml:space="preserve"> </w:t>
      </w:r>
      <w:r>
        <w:rPr>
          <w:rFonts w:ascii="Verdana" w:hAnsi="Verdana"/>
        </w:rPr>
        <w:t>new 16</w:t>
      </w:r>
      <w:r w:rsidR="00E95D73" w:rsidRPr="00B06B52">
        <w:rPr>
          <w:rFonts w:ascii="Verdana" w:hAnsi="Verdana"/>
        </w:rPr>
        <w:t>”</w:t>
      </w:r>
      <w:r w:rsidR="00E95D73">
        <w:rPr>
          <w:rFonts w:ascii="Verdana" w:hAnsi="Verdana"/>
        </w:rPr>
        <w:t xml:space="preserve"> </w:t>
      </w:r>
      <w:r>
        <w:rPr>
          <w:rFonts w:ascii="Verdana" w:hAnsi="Verdana"/>
        </w:rPr>
        <w:t xml:space="preserve">alloy wheel designs. </w:t>
      </w:r>
      <w:r w:rsidRPr="00B06B52">
        <w:rPr>
          <w:rFonts w:ascii="Verdana" w:hAnsi="Verdana"/>
        </w:rPr>
        <w:t>For customers looking to add a dash of design flair to their car, the 18” wheels on Tekna grade can be personalised with coloured inserts.</w:t>
      </w:r>
    </w:p>
    <w:p w14:paraId="49636B2C" w14:textId="77777777" w:rsidR="00EF664A" w:rsidRDefault="00EF664A" w:rsidP="00B06B52">
      <w:pPr>
        <w:spacing w:line="360" w:lineRule="auto"/>
        <w:jc w:val="both"/>
        <w:rPr>
          <w:rFonts w:ascii="Verdana" w:hAnsi="Verdana"/>
          <w:sz w:val="22"/>
          <w:szCs w:val="22"/>
        </w:rPr>
      </w:pPr>
    </w:p>
    <w:p w14:paraId="0613533A" w14:textId="4EA30241" w:rsidR="00B06B52" w:rsidRPr="00B06B52" w:rsidRDefault="00B06B52" w:rsidP="00B06B52">
      <w:pPr>
        <w:spacing w:line="360" w:lineRule="auto"/>
        <w:jc w:val="both"/>
        <w:rPr>
          <w:rFonts w:ascii="Verdana" w:hAnsi="Verdana"/>
          <w:sz w:val="22"/>
          <w:szCs w:val="22"/>
        </w:rPr>
      </w:pPr>
      <w:r>
        <w:rPr>
          <w:rFonts w:ascii="Verdana" w:hAnsi="Verdana"/>
          <w:sz w:val="22"/>
          <w:szCs w:val="22"/>
        </w:rPr>
        <w:t>Personalisation is one of the key features of the Juke and the new version comes with two new exterior colours — Vivid Blue and Chestnut Bronze —and two new int</w:t>
      </w:r>
      <w:r w:rsidR="00214B9E">
        <w:rPr>
          <w:rFonts w:ascii="Verdana" w:hAnsi="Verdana"/>
          <w:sz w:val="22"/>
          <w:szCs w:val="22"/>
        </w:rPr>
        <w:t xml:space="preserve">erior personalisation options (standard on BOSE Personal Edition and Tekna grades) — </w:t>
      </w:r>
      <w:r w:rsidRPr="00B06B52">
        <w:rPr>
          <w:rFonts w:ascii="Verdana" w:hAnsi="Verdana"/>
          <w:sz w:val="22"/>
          <w:szCs w:val="22"/>
        </w:rPr>
        <w:t>Energy Orange and Power Blue</w:t>
      </w:r>
      <w:r w:rsidR="00214B9E">
        <w:rPr>
          <w:rFonts w:ascii="Verdana" w:hAnsi="Verdana"/>
          <w:sz w:val="22"/>
          <w:szCs w:val="22"/>
        </w:rPr>
        <w:t>.</w:t>
      </w:r>
    </w:p>
    <w:p w14:paraId="2E6C7C30" w14:textId="77777777" w:rsidR="00810077" w:rsidRPr="00B06B52" w:rsidRDefault="00810077" w:rsidP="00B06B52">
      <w:pPr>
        <w:pStyle w:val="NoSpacing"/>
        <w:spacing w:line="360" w:lineRule="auto"/>
        <w:jc w:val="both"/>
        <w:rPr>
          <w:rFonts w:ascii="Verdana" w:hAnsi="Verdana"/>
        </w:rPr>
      </w:pPr>
    </w:p>
    <w:p w14:paraId="12E5060C" w14:textId="5E9A4A08" w:rsidR="00810077" w:rsidRDefault="00810077" w:rsidP="00B06B52">
      <w:pPr>
        <w:pStyle w:val="NoSpacing"/>
        <w:spacing w:line="360" w:lineRule="auto"/>
        <w:jc w:val="both"/>
        <w:rPr>
          <w:rFonts w:ascii="Verdana" w:hAnsi="Verdana"/>
        </w:rPr>
      </w:pPr>
      <w:r w:rsidRPr="00B06B52">
        <w:rPr>
          <w:rFonts w:ascii="Verdana" w:hAnsi="Verdana"/>
        </w:rPr>
        <w:t>Coloured body parts, including front and rear bumper finishers, door side sills and mirror caps, are also available through the personalisation program. These are standard on BOSE Personal Edition and optional on Tekna models.</w:t>
      </w:r>
    </w:p>
    <w:p w14:paraId="7725AE35" w14:textId="77777777" w:rsidR="00214B9E" w:rsidRDefault="00214B9E" w:rsidP="00B06B52">
      <w:pPr>
        <w:pStyle w:val="NoSpacing"/>
        <w:spacing w:line="360" w:lineRule="auto"/>
        <w:jc w:val="both"/>
        <w:rPr>
          <w:rFonts w:ascii="Verdana" w:hAnsi="Verdana"/>
        </w:rPr>
      </w:pPr>
    </w:p>
    <w:p w14:paraId="7B991BC4" w14:textId="77777777" w:rsidR="00214B9E" w:rsidRPr="00B06B52" w:rsidRDefault="00214B9E" w:rsidP="00214B9E">
      <w:pPr>
        <w:spacing w:line="360" w:lineRule="auto"/>
        <w:jc w:val="both"/>
        <w:rPr>
          <w:rFonts w:ascii="Verdana" w:hAnsi="Verdana" w:cs="Helvetica"/>
          <w:color w:val="000000"/>
          <w:sz w:val="22"/>
          <w:szCs w:val="22"/>
        </w:rPr>
      </w:pPr>
      <w:r>
        <w:rPr>
          <w:rFonts w:ascii="Verdana" w:hAnsi="Verdana" w:cs="Helvetica"/>
          <w:color w:val="000000"/>
          <w:sz w:val="22"/>
          <w:szCs w:val="22"/>
        </w:rPr>
        <w:t xml:space="preserve">Inside, there’s also a higher grade of leather on the steering wheel and </w:t>
      </w:r>
      <w:r w:rsidR="00B01AE6">
        <w:rPr>
          <w:rFonts w:ascii="Verdana" w:hAnsi="Verdana" w:cs="Helvetica"/>
          <w:color w:val="000000"/>
          <w:sz w:val="22"/>
          <w:szCs w:val="22"/>
        </w:rPr>
        <w:t>better</w:t>
      </w:r>
      <w:r w:rsidRPr="00B06B52">
        <w:rPr>
          <w:rFonts w:ascii="Verdana" w:hAnsi="Verdana" w:cs="Helvetica"/>
          <w:color w:val="000000"/>
          <w:sz w:val="22"/>
          <w:szCs w:val="22"/>
        </w:rPr>
        <w:t xml:space="preserve"> clarity on the </w:t>
      </w:r>
      <w:proofErr w:type="spellStart"/>
      <w:r w:rsidRPr="00B06B52">
        <w:rPr>
          <w:rFonts w:ascii="Verdana" w:hAnsi="Verdana" w:cs="Helvetica"/>
          <w:color w:val="000000"/>
          <w:sz w:val="22"/>
          <w:szCs w:val="22"/>
        </w:rPr>
        <w:t>combimeter</w:t>
      </w:r>
      <w:proofErr w:type="spellEnd"/>
      <w:r w:rsidRPr="00B06B52">
        <w:rPr>
          <w:rFonts w:ascii="Verdana" w:hAnsi="Verdana" w:cs="Helvetica"/>
          <w:color w:val="000000"/>
          <w:sz w:val="22"/>
          <w:szCs w:val="22"/>
        </w:rPr>
        <w:t xml:space="preserve"> thanks to a new white-on-black display.</w:t>
      </w:r>
    </w:p>
    <w:p w14:paraId="3BCB196D" w14:textId="77777777" w:rsidR="00810077" w:rsidRPr="00B06B52" w:rsidRDefault="00810077" w:rsidP="00B06B52">
      <w:pPr>
        <w:pStyle w:val="NoSpacing"/>
        <w:spacing w:line="360" w:lineRule="auto"/>
        <w:jc w:val="both"/>
        <w:rPr>
          <w:rFonts w:ascii="Verdana" w:hAnsi="Verdana"/>
        </w:rPr>
      </w:pPr>
    </w:p>
    <w:p w14:paraId="799B41BC" w14:textId="77777777" w:rsidR="00810077" w:rsidRPr="00B06B52" w:rsidRDefault="00810077" w:rsidP="00B01AE6">
      <w:pPr>
        <w:pStyle w:val="BodyText"/>
        <w:spacing w:line="360" w:lineRule="auto"/>
        <w:jc w:val="both"/>
        <w:rPr>
          <w:sz w:val="22"/>
          <w:szCs w:val="22"/>
        </w:rPr>
      </w:pPr>
      <w:r w:rsidRPr="00B06B52">
        <w:rPr>
          <w:sz w:val="22"/>
          <w:szCs w:val="22"/>
        </w:rPr>
        <w:t>Boosting the appeal of the Nissan Juke with mus</w:t>
      </w:r>
      <w:r w:rsidR="00B01AE6">
        <w:rPr>
          <w:sz w:val="22"/>
          <w:szCs w:val="22"/>
        </w:rPr>
        <w:t xml:space="preserve">ic fans is BOSE Personal audio, with </w:t>
      </w:r>
      <w:r w:rsidRPr="00B06B52">
        <w:rPr>
          <w:sz w:val="22"/>
          <w:szCs w:val="22"/>
        </w:rPr>
        <w:t>digital signal processing and six high-performance speakers</w:t>
      </w:r>
      <w:r w:rsidR="00B01AE6">
        <w:rPr>
          <w:sz w:val="22"/>
          <w:szCs w:val="22"/>
        </w:rPr>
        <w:t xml:space="preserve">, including two </w:t>
      </w:r>
      <w:proofErr w:type="spellStart"/>
      <w:r w:rsidRPr="00B06B52">
        <w:rPr>
          <w:sz w:val="22"/>
          <w:szCs w:val="22"/>
        </w:rPr>
        <w:t>UltraNearfield</w:t>
      </w:r>
      <w:proofErr w:type="spellEnd"/>
      <w:r w:rsidRPr="00B06B52">
        <w:rPr>
          <w:sz w:val="22"/>
          <w:szCs w:val="22"/>
        </w:rPr>
        <w:t>™ speakers built into the driver’s seat head rest. The system is unique to Nissan and included on 2018 Juke as standard from the new BOSE Personal Edition grade.</w:t>
      </w:r>
    </w:p>
    <w:p w14:paraId="5435D304" w14:textId="77777777" w:rsidR="00810077" w:rsidRPr="00B06B52" w:rsidRDefault="00810077" w:rsidP="00B06B52">
      <w:pPr>
        <w:pStyle w:val="NoSpacing"/>
        <w:spacing w:line="360" w:lineRule="auto"/>
        <w:jc w:val="both"/>
        <w:rPr>
          <w:rFonts w:ascii="Verdana" w:hAnsi="Verdana"/>
        </w:rPr>
      </w:pPr>
    </w:p>
    <w:p w14:paraId="2FED14E6" w14:textId="1D7505B5" w:rsidR="00810077" w:rsidRDefault="00B01AE6" w:rsidP="00B06B52">
      <w:pPr>
        <w:pStyle w:val="NoSpacing"/>
        <w:spacing w:line="360" w:lineRule="auto"/>
        <w:jc w:val="both"/>
        <w:rPr>
          <w:rFonts w:ascii="Verdana" w:hAnsi="Verdana"/>
        </w:rPr>
      </w:pPr>
      <w:r w:rsidRPr="00F776C2">
        <w:rPr>
          <w:rFonts w:ascii="Verdana" w:hAnsi="Verdana"/>
          <w:b/>
        </w:rPr>
        <w:t>[NAME]</w:t>
      </w:r>
      <w:r>
        <w:rPr>
          <w:rFonts w:ascii="Verdana" w:hAnsi="Verdana"/>
        </w:rPr>
        <w:t xml:space="preserve">, </w:t>
      </w:r>
      <w:r w:rsidRPr="00F776C2">
        <w:rPr>
          <w:rFonts w:ascii="Verdana" w:hAnsi="Verdana"/>
          <w:b/>
        </w:rPr>
        <w:t>[JOB TITLE]</w:t>
      </w:r>
      <w:r>
        <w:rPr>
          <w:rFonts w:ascii="Verdana" w:hAnsi="Verdana"/>
        </w:rPr>
        <w:t>, said: “The Nissan Juke is loved by our customers and we’re delighted that it</w:t>
      </w:r>
      <w:r w:rsidR="00E95D73">
        <w:rPr>
          <w:rFonts w:ascii="Verdana" w:hAnsi="Verdana"/>
        </w:rPr>
        <w:t>’</w:t>
      </w:r>
      <w:r>
        <w:rPr>
          <w:rFonts w:ascii="Verdana" w:hAnsi="Verdana"/>
        </w:rPr>
        <w:t>s been given an upgrade for 2018. I think the BOSE Personal audio will be a particular hit, as will t</w:t>
      </w:r>
      <w:r w:rsidR="00F776C2">
        <w:rPr>
          <w:rFonts w:ascii="Verdana" w:hAnsi="Verdana"/>
        </w:rPr>
        <w:t>he new personalisation options. We’re excited to welcome it to our showroom.”</w:t>
      </w:r>
    </w:p>
    <w:p w14:paraId="35478A3B" w14:textId="77777777" w:rsidR="00B01AE6" w:rsidRPr="00B06B52" w:rsidRDefault="00B01AE6" w:rsidP="00B06B52">
      <w:pPr>
        <w:pStyle w:val="NoSpacing"/>
        <w:spacing w:line="360" w:lineRule="auto"/>
        <w:jc w:val="both"/>
        <w:rPr>
          <w:rFonts w:ascii="Verdana" w:hAnsi="Verdana"/>
        </w:rPr>
      </w:pPr>
    </w:p>
    <w:p w14:paraId="148EC8A3" w14:textId="60170D9D" w:rsidR="00810077" w:rsidRPr="00B06B52" w:rsidRDefault="00F776C2" w:rsidP="00F776C2">
      <w:pPr>
        <w:pStyle w:val="NoSpacing"/>
        <w:spacing w:line="360" w:lineRule="auto"/>
        <w:jc w:val="both"/>
        <w:rPr>
          <w:rFonts w:ascii="Verdana" w:hAnsi="Verdana"/>
        </w:rPr>
      </w:pPr>
      <w:r>
        <w:rPr>
          <w:rFonts w:ascii="Verdana" w:hAnsi="Verdana"/>
        </w:rPr>
        <w:t xml:space="preserve">To find out more about the Nissan Juke and </w:t>
      </w:r>
      <w:r w:rsidR="00E95D73">
        <w:rPr>
          <w:rFonts w:ascii="Verdana" w:hAnsi="Verdana"/>
        </w:rPr>
        <w:t>the</w:t>
      </w:r>
      <w:r>
        <w:rPr>
          <w:rFonts w:ascii="Verdana" w:hAnsi="Verdana"/>
        </w:rPr>
        <w:t xml:space="preserve"> forthcoming upgrade</w:t>
      </w:r>
      <w:r w:rsidR="00E95D73">
        <w:rPr>
          <w:rFonts w:ascii="Verdana" w:hAnsi="Verdana"/>
        </w:rPr>
        <w:t>d</w:t>
      </w:r>
      <w:r>
        <w:rPr>
          <w:rFonts w:ascii="Verdana" w:hAnsi="Verdana"/>
        </w:rPr>
        <w:t xml:space="preserve"> version, visit </w:t>
      </w:r>
      <w:r w:rsidRPr="00F776C2">
        <w:rPr>
          <w:rFonts w:ascii="Verdana" w:hAnsi="Verdana"/>
          <w:b/>
        </w:rPr>
        <w:t>[DEALERSHIP NAME]</w:t>
      </w:r>
      <w:r>
        <w:rPr>
          <w:rFonts w:ascii="Verdana" w:hAnsi="Verdana"/>
        </w:rPr>
        <w:t xml:space="preserve">, on </w:t>
      </w:r>
      <w:r w:rsidRPr="00F776C2">
        <w:rPr>
          <w:rFonts w:ascii="Verdana" w:hAnsi="Verdana"/>
          <w:b/>
        </w:rPr>
        <w:t>[ADDRESS LINE 1]</w:t>
      </w:r>
      <w:r>
        <w:rPr>
          <w:rFonts w:ascii="Verdana" w:hAnsi="Verdana"/>
        </w:rPr>
        <w:t xml:space="preserve"> or call the showroom on </w:t>
      </w:r>
      <w:r w:rsidRPr="00F776C2">
        <w:rPr>
          <w:rFonts w:ascii="Verdana" w:hAnsi="Verdana"/>
          <w:b/>
        </w:rPr>
        <w:t>[TEL]</w:t>
      </w:r>
      <w:r>
        <w:rPr>
          <w:rFonts w:ascii="Verdana" w:hAnsi="Verdana"/>
        </w:rPr>
        <w:t xml:space="preserve">. </w:t>
      </w:r>
    </w:p>
    <w:p w14:paraId="44B3C877" w14:textId="77777777" w:rsidR="00810077" w:rsidRPr="00B06B52" w:rsidRDefault="00810077" w:rsidP="00B06B52">
      <w:pPr>
        <w:spacing w:line="360" w:lineRule="auto"/>
        <w:jc w:val="both"/>
        <w:rPr>
          <w:rFonts w:ascii="Verdana" w:hAnsi="Verdana"/>
          <w:sz w:val="22"/>
          <w:szCs w:val="22"/>
        </w:rPr>
      </w:pPr>
    </w:p>
    <w:p w14:paraId="401E605C" w14:textId="77777777" w:rsidR="00810077" w:rsidRDefault="00810077" w:rsidP="00810077">
      <w:pPr>
        <w:jc w:val="center"/>
        <w:rPr>
          <w:rFonts w:ascii="Verdana" w:hAnsi="Verdana"/>
          <w:sz w:val="20"/>
          <w:szCs w:val="20"/>
        </w:rPr>
      </w:pPr>
      <w:r w:rsidRPr="00F82A86">
        <w:rPr>
          <w:rFonts w:ascii="Verdana" w:hAnsi="Verdana"/>
          <w:sz w:val="20"/>
          <w:szCs w:val="20"/>
        </w:rPr>
        <w:t>-ends-</w:t>
      </w:r>
    </w:p>
    <w:bookmarkEnd w:id="0"/>
    <w:bookmarkEnd w:id="1"/>
    <w:p w14:paraId="68638F2C" w14:textId="77777777" w:rsidR="00810077" w:rsidRPr="001122BF" w:rsidRDefault="00810077" w:rsidP="00810077">
      <w:pPr>
        <w:spacing w:line="360" w:lineRule="auto"/>
        <w:rPr>
          <w:rFonts w:ascii="Verdana" w:hAnsi="Verdana"/>
          <w:sz w:val="20"/>
          <w:szCs w:val="20"/>
        </w:rPr>
      </w:pPr>
    </w:p>
    <w:p w14:paraId="4E787E73" w14:textId="77777777" w:rsidR="00810077" w:rsidRPr="00F82A86" w:rsidRDefault="00810077" w:rsidP="00810077">
      <w:pPr>
        <w:spacing w:line="360" w:lineRule="auto"/>
        <w:jc w:val="both"/>
        <w:rPr>
          <w:rFonts w:ascii="Verdana" w:hAnsi="Verdana"/>
          <w:sz w:val="20"/>
          <w:szCs w:val="20"/>
        </w:rPr>
      </w:pPr>
      <w:r w:rsidRPr="00F82A86">
        <w:rPr>
          <w:rFonts w:ascii="Verdana" w:hAnsi="Verdana"/>
          <w:sz w:val="20"/>
          <w:szCs w:val="20"/>
        </w:rPr>
        <w:t xml:space="preserve">For more information contact the Nissan </w:t>
      </w:r>
      <w:r>
        <w:rPr>
          <w:rFonts w:ascii="Verdana" w:hAnsi="Verdana"/>
          <w:sz w:val="20"/>
          <w:szCs w:val="20"/>
        </w:rPr>
        <w:t>Dealer PR</w:t>
      </w:r>
      <w:r w:rsidRPr="00F82A86">
        <w:rPr>
          <w:rFonts w:ascii="Verdana" w:hAnsi="Verdana"/>
          <w:sz w:val="20"/>
          <w:szCs w:val="20"/>
        </w:rPr>
        <w:t xml:space="preserve"> team on </w:t>
      </w:r>
      <w:r>
        <w:rPr>
          <w:rFonts w:ascii="Verdana" w:hAnsi="Verdana"/>
          <w:sz w:val="20"/>
          <w:szCs w:val="20"/>
        </w:rPr>
        <w:t>07585 779623</w:t>
      </w:r>
    </w:p>
    <w:p w14:paraId="7F97D817" w14:textId="77777777" w:rsidR="00810077" w:rsidRPr="00F82A86" w:rsidRDefault="00810077" w:rsidP="00810077">
      <w:pPr>
        <w:jc w:val="center"/>
        <w:rPr>
          <w:rFonts w:ascii="Verdana" w:hAnsi="Verdana"/>
          <w:sz w:val="20"/>
          <w:szCs w:val="20"/>
        </w:rPr>
      </w:pPr>
    </w:p>
    <w:p w14:paraId="7F49F425" w14:textId="77777777" w:rsidR="00810077" w:rsidRPr="00ED2947" w:rsidRDefault="00810077" w:rsidP="00810077"/>
    <w:p w14:paraId="53283124" w14:textId="77777777" w:rsidR="00B515BC" w:rsidRDefault="00B515BC"/>
    <w:sectPr w:rsidR="00B51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ball Media">
    <w15:presenceInfo w15:providerId="Windows Live" w15:userId="93d4464cd71e1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77"/>
    <w:rsid w:val="001E399B"/>
    <w:rsid w:val="00214B9E"/>
    <w:rsid w:val="002361C6"/>
    <w:rsid w:val="00810077"/>
    <w:rsid w:val="00B01AE6"/>
    <w:rsid w:val="00B06B52"/>
    <w:rsid w:val="00B515BC"/>
    <w:rsid w:val="00E95D73"/>
    <w:rsid w:val="00EF664A"/>
    <w:rsid w:val="00F7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BB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077"/>
    <w:rPr>
      <w:rFonts w:ascii="Lucida Grande" w:eastAsia="Times New Roman" w:hAnsi="Lucida Grande" w:cs="Lucida Grande"/>
      <w:sz w:val="18"/>
      <w:szCs w:val="18"/>
      <w:lang w:eastAsia="en-GB"/>
    </w:rPr>
  </w:style>
  <w:style w:type="paragraph" w:styleId="NoSpacing">
    <w:name w:val="No Spacing"/>
    <w:uiPriority w:val="1"/>
    <w:qFormat/>
    <w:rsid w:val="00810077"/>
    <w:rPr>
      <w:rFonts w:eastAsiaTheme="minorHAnsi"/>
      <w:sz w:val="22"/>
      <w:szCs w:val="22"/>
    </w:rPr>
  </w:style>
  <w:style w:type="paragraph" w:styleId="BodyText">
    <w:name w:val="Body Text"/>
    <w:basedOn w:val="Normal"/>
    <w:link w:val="BodyTextChar"/>
    <w:uiPriority w:val="99"/>
    <w:unhideWhenUsed/>
    <w:rsid w:val="00810077"/>
    <w:rPr>
      <w:rFonts w:ascii="Verdana" w:eastAsiaTheme="minorHAnsi" w:hAnsi="Verdana" w:cs="Helvetica"/>
      <w:color w:val="000000"/>
      <w:sz w:val="20"/>
      <w:szCs w:val="20"/>
      <w:lang w:eastAsia="en-US"/>
    </w:rPr>
  </w:style>
  <w:style w:type="character" w:customStyle="1" w:styleId="BodyTextChar">
    <w:name w:val="Body Text Char"/>
    <w:basedOn w:val="DefaultParagraphFont"/>
    <w:link w:val="BodyText"/>
    <w:uiPriority w:val="99"/>
    <w:rsid w:val="00810077"/>
    <w:rPr>
      <w:rFonts w:ascii="Verdana" w:eastAsiaTheme="minorHAnsi" w:hAnsi="Verdana" w:cs="Helvetic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077"/>
    <w:rPr>
      <w:rFonts w:ascii="Lucida Grande" w:eastAsia="Times New Roman" w:hAnsi="Lucida Grande" w:cs="Lucida Grande"/>
      <w:sz w:val="18"/>
      <w:szCs w:val="18"/>
      <w:lang w:eastAsia="en-GB"/>
    </w:rPr>
  </w:style>
  <w:style w:type="paragraph" w:styleId="NoSpacing">
    <w:name w:val="No Spacing"/>
    <w:uiPriority w:val="1"/>
    <w:qFormat/>
    <w:rsid w:val="00810077"/>
    <w:rPr>
      <w:rFonts w:eastAsiaTheme="minorHAnsi"/>
      <w:sz w:val="22"/>
      <w:szCs w:val="22"/>
    </w:rPr>
  </w:style>
  <w:style w:type="paragraph" w:styleId="BodyText">
    <w:name w:val="Body Text"/>
    <w:basedOn w:val="Normal"/>
    <w:link w:val="BodyTextChar"/>
    <w:uiPriority w:val="99"/>
    <w:unhideWhenUsed/>
    <w:rsid w:val="00810077"/>
    <w:rPr>
      <w:rFonts w:ascii="Verdana" w:eastAsiaTheme="minorHAnsi" w:hAnsi="Verdana" w:cs="Helvetica"/>
      <w:color w:val="000000"/>
      <w:sz w:val="20"/>
      <w:szCs w:val="20"/>
      <w:lang w:eastAsia="en-US"/>
    </w:rPr>
  </w:style>
  <w:style w:type="character" w:customStyle="1" w:styleId="BodyTextChar">
    <w:name w:val="Body Text Char"/>
    <w:basedOn w:val="DefaultParagraphFont"/>
    <w:link w:val="BodyText"/>
    <w:uiPriority w:val="99"/>
    <w:rsid w:val="00810077"/>
    <w:rPr>
      <w:rFonts w:ascii="Verdana" w:eastAsiaTheme="minorHAnsi" w:hAnsi="Verdan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Clare Newman</cp:lastModifiedBy>
  <cp:revision>4</cp:revision>
  <dcterms:created xsi:type="dcterms:W3CDTF">2018-03-07T11:12:00Z</dcterms:created>
  <dcterms:modified xsi:type="dcterms:W3CDTF">2018-03-07T11:38:00Z</dcterms:modified>
</cp:coreProperties>
</file>