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EAEACB" w14:textId="77777777" w:rsidR="00645802" w:rsidRDefault="00306CCC" w:rsidP="001C470F">
      <w:pPr>
        <w:pStyle w:val="BodyA"/>
        <w:spacing w:line="360" w:lineRule="auto"/>
        <w:jc w:val="both"/>
        <w:rPr>
          <w:rFonts w:ascii="Verdana" w:hAnsi="Verdana"/>
          <w:b/>
          <w:bCs/>
          <w:noProof/>
          <w:sz w:val="20"/>
          <w:szCs w:val="20"/>
        </w:rPr>
      </w:pPr>
      <w:r>
        <w:rPr>
          <w:rFonts w:ascii="Verdana" w:hAnsi="Verdana"/>
          <w:b/>
          <w:bCs/>
          <w:noProof/>
          <w:sz w:val="20"/>
          <w:szCs w:val="20"/>
        </w:rPr>
        <w:drawing>
          <wp:inline distT="0" distB="0" distL="0" distR="0" wp14:anchorId="643AFD74" wp14:editId="6A49D113">
            <wp:extent cx="1272540" cy="1063546"/>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6339" cy="1066721"/>
                    </a:xfrm>
                    <a:prstGeom prst="rect">
                      <a:avLst/>
                    </a:prstGeom>
                    <a:noFill/>
                    <a:ln>
                      <a:noFill/>
                    </a:ln>
                  </pic:spPr>
                </pic:pic>
              </a:graphicData>
            </a:graphic>
          </wp:inline>
        </w:drawing>
      </w:r>
    </w:p>
    <w:p w14:paraId="1FEF821C" w14:textId="4BDDFBE0" w:rsidR="00645802" w:rsidRDefault="00645802" w:rsidP="001C470F">
      <w:pPr>
        <w:pStyle w:val="BodyA"/>
        <w:spacing w:line="360" w:lineRule="auto"/>
        <w:jc w:val="both"/>
        <w:rPr>
          <w:rFonts w:ascii="Verdana" w:hAnsi="Verdana"/>
          <w:sz w:val="18"/>
          <w:szCs w:val="18"/>
        </w:rPr>
      </w:pPr>
    </w:p>
    <w:p w14:paraId="226AFBB8" w14:textId="5DEC6F80" w:rsidR="00F61882" w:rsidRPr="00EE7D44" w:rsidRDefault="00851AF3" w:rsidP="001C470F">
      <w:pPr>
        <w:pStyle w:val="BodyA"/>
        <w:spacing w:line="360" w:lineRule="auto"/>
        <w:jc w:val="both"/>
        <w:rPr>
          <w:rFonts w:ascii="Verdana" w:eastAsia="Verdana" w:hAnsi="Verdana" w:cs="Verdana"/>
          <w:b/>
          <w:bCs/>
          <w:sz w:val="20"/>
          <w:szCs w:val="20"/>
        </w:rPr>
      </w:pPr>
      <w:r w:rsidRPr="00EE7D44">
        <w:rPr>
          <w:rFonts w:ascii="Verdana" w:hAnsi="Verdana"/>
          <w:b/>
          <w:bCs/>
          <w:sz w:val="18"/>
          <w:szCs w:val="18"/>
        </w:rPr>
        <w:t>Embargoed until</w:t>
      </w:r>
      <w:r w:rsidR="00EE7D44" w:rsidRPr="00EE7D44">
        <w:rPr>
          <w:rFonts w:ascii="Verdana" w:hAnsi="Verdana"/>
          <w:b/>
          <w:bCs/>
          <w:sz w:val="18"/>
          <w:szCs w:val="18"/>
        </w:rPr>
        <w:t xml:space="preserve"> </w:t>
      </w:r>
      <w:r w:rsidR="006551BD" w:rsidRPr="00EE7D44">
        <w:rPr>
          <w:rFonts w:ascii="Verdana" w:hAnsi="Verdana"/>
          <w:b/>
          <w:bCs/>
          <w:sz w:val="18"/>
          <w:szCs w:val="18"/>
        </w:rPr>
        <w:t>April 12, 2021</w:t>
      </w:r>
    </w:p>
    <w:p w14:paraId="7E512036" w14:textId="77777777" w:rsidR="006F7A7D" w:rsidRDefault="006F7A7D" w:rsidP="00507675">
      <w:pPr>
        <w:pStyle w:val="BodyA"/>
        <w:spacing w:line="360" w:lineRule="auto"/>
        <w:jc w:val="center"/>
        <w:rPr>
          <w:rFonts w:ascii="Verdana" w:hAnsi="Verdana"/>
          <w:b/>
          <w:bCs/>
          <w:sz w:val="28"/>
          <w:szCs w:val="28"/>
        </w:rPr>
      </w:pPr>
    </w:p>
    <w:p w14:paraId="28C6557B" w14:textId="77777777" w:rsidR="00EE7D44" w:rsidRDefault="00EE7D44" w:rsidP="007E1F36">
      <w:pPr>
        <w:pStyle w:val="BodyA"/>
        <w:spacing w:line="360" w:lineRule="auto"/>
        <w:jc w:val="center"/>
        <w:rPr>
          <w:rFonts w:ascii="Verdana" w:hAnsi="Verdana"/>
          <w:b/>
          <w:bCs/>
        </w:rPr>
      </w:pPr>
    </w:p>
    <w:p w14:paraId="43807010" w14:textId="36F3245A" w:rsidR="00A11F4B" w:rsidRPr="00A11F4B" w:rsidRDefault="00A11F4B" w:rsidP="007E1F36">
      <w:pPr>
        <w:pStyle w:val="BodyA"/>
        <w:spacing w:line="360" w:lineRule="auto"/>
        <w:jc w:val="center"/>
        <w:rPr>
          <w:rFonts w:ascii="Verdana" w:hAnsi="Verdana"/>
          <w:b/>
          <w:bCs/>
        </w:rPr>
      </w:pPr>
      <w:r>
        <w:rPr>
          <w:rFonts w:ascii="Verdana" w:hAnsi="Verdana"/>
          <w:b/>
          <w:bCs/>
        </w:rPr>
        <w:t xml:space="preserve">Welcome back! Your local Nissan </w:t>
      </w:r>
      <w:r w:rsidR="007E1F36">
        <w:rPr>
          <w:rFonts w:ascii="Verdana" w:hAnsi="Verdana"/>
          <w:b/>
          <w:bCs/>
        </w:rPr>
        <w:br/>
      </w:r>
      <w:r>
        <w:rPr>
          <w:rFonts w:ascii="Verdana" w:hAnsi="Verdana"/>
          <w:b/>
          <w:bCs/>
        </w:rPr>
        <w:t>dealership has opened its doors again</w:t>
      </w:r>
    </w:p>
    <w:p w14:paraId="57AD85CE" w14:textId="77777777" w:rsidR="00EE7D44" w:rsidRDefault="00EE7D44" w:rsidP="007E1F36">
      <w:pPr>
        <w:pStyle w:val="NormalWeb"/>
        <w:spacing w:after="150" w:line="360" w:lineRule="auto"/>
        <w:jc w:val="both"/>
        <w:rPr>
          <w:rFonts w:ascii="Verdana" w:hAnsi="Verdana"/>
          <w:sz w:val="18"/>
          <w:szCs w:val="18"/>
        </w:rPr>
      </w:pPr>
      <w:bookmarkStart w:id="0" w:name="OLE_LINK1"/>
    </w:p>
    <w:p w14:paraId="25BEA7E5" w14:textId="013341FF" w:rsidR="005438BA" w:rsidRDefault="00A11F4B" w:rsidP="007E1F36">
      <w:pPr>
        <w:pStyle w:val="NormalWeb"/>
        <w:spacing w:after="150" w:line="360" w:lineRule="auto"/>
        <w:jc w:val="both"/>
        <w:rPr>
          <w:rFonts w:ascii="Verdana" w:hAnsi="Verdana"/>
          <w:sz w:val="18"/>
          <w:szCs w:val="18"/>
        </w:rPr>
      </w:pPr>
      <w:r>
        <w:rPr>
          <w:rFonts w:ascii="Verdana" w:hAnsi="Verdana"/>
          <w:sz w:val="18"/>
          <w:szCs w:val="18"/>
        </w:rPr>
        <w:t xml:space="preserve">Your local Nissan dealership has re-opened its doors </w:t>
      </w:r>
      <w:r w:rsidR="007E1F36">
        <w:rPr>
          <w:rFonts w:ascii="Verdana" w:hAnsi="Verdana"/>
          <w:sz w:val="18"/>
          <w:szCs w:val="18"/>
        </w:rPr>
        <w:t xml:space="preserve">after the latest Covid-19 lockdown </w:t>
      </w:r>
      <w:r>
        <w:rPr>
          <w:rFonts w:ascii="Verdana" w:hAnsi="Verdana"/>
          <w:sz w:val="18"/>
          <w:szCs w:val="18"/>
        </w:rPr>
        <w:t xml:space="preserve">– and </w:t>
      </w:r>
      <w:r w:rsidR="007E1F36">
        <w:rPr>
          <w:rFonts w:ascii="Verdana" w:hAnsi="Verdana"/>
          <w:sz w:val="18"/>
          <w:szCs w:val="18"/>
        </w:rPr>
        <w:t>is looking forward to welcoming customers old and new.</w:t>
      </w:r>
    </w:p>
    <w:p w14:paraId="1B843DEF" w14:textId="6B7E0B16" w:rsidR="007E1F36" w:rsidRDefault="007E1F36" w:rsidP="007E1F36">
      <w:pPr>
        <w:pStyle w:val="NormalWeb"/>
        <w:spacing w:after="150" w:line="360" w:lineRule="auto"/>
        <w:jc w:val="both"/>
        <w:rPr>
          <w:rFonts w:ascii="Verdana" w:hAnsi="Verdana"/>
          <w:sz w:val="18"/>
          <w:szCs w:val="18"/>
        </w:rPr>
      </w:pPr>
      <w:r>
        <w:rPr>
          <w:rFonts w:ascii="Verdana" w:hAnsi="Verdana"/>
          <w:sz w:val="18"/>
          <w:szCs w:val="18"/>
        </w:rPr>
        <w:t xml:space="preserve">The team at [DEALERSHIP DETAILS] can’t wait to </w:t>
      </w:r>
      <w:r w:rsidR="00476DF5">
        <w:rPr>
          <w:rFonts w:ascii="Verdana" w:hAnsi="Verdana"/>
          <w:sz w:val="18"/>
          <w:szCs w:val="18"/>
        </w:rPr>
        <w:t>safely</w:t>
      </w:r>
      <w:r>
        <w:rPr>
          <w:rFonts w:ascii="Verdana" w:hAnsi="Verdana"/>
          <w:sz w:val="18"/>
          <w:szCs w:val="18"/>
        </w:rPr>
        <w:t xml:space="preserve"> demonstrate the great range of Nissan cars to visitors again – and explain why models from the manufacturer are well worth considering for anyone in the market for a new or used car.</w:t>
      </w:r>
    </w:p>
    <w:p w14:paraId="75B5ED2F" w14:textId="672B014D" w:rsidR="007E1F36" w:rsidRDefault="007E1F36" w:rsidP="007E1F36">
      <w:pPr>
        <w:pStyle w:val="NormalWeb"/>
        <w:spacing w:after="150" w:line="360" w:lineRule="auto"/>
        <w:jc w:val="both"/>
        <w:rPr>
          <w:rFonts w:ascii="Verdana" w:hAnsi="Verdana"/>
          <w:sz w:val="18"/>
          <w:szCs w:val="18"/>
        </w:rPr>
      </w:pPr>
      <w:r>
        <w:rPr>
          <w:rFonts w:ascii="Verdana" w:hAnsi="Verdana"/>
          <w:sz w:val="18"/>
          <w:szCs w:val="18"/>
        </w:rPr>
        <w:t xml:space="preserve">There really is something for everyone in the Nissan </w:t>
      </w:r>
      <w:r w:rsidR="00EC1856">
        <w:rPr>
          <w:rFonts w:ascii="Verdana" w:hAnsi="Verdana"/>
          <w:sz w:val="18"/>
          <w:szCs w:val="18"/>
        </w:rPr>
        <w:t>line-up</w:t>
      </w:r>
      <w:r w:rsidR="00987E36">
        <w:rPr>
          <w:rFonts w:ascii="Verdana" w:hAnsi="Verdana"/>
          <w:sz w:val="18"/>
          <w:szCs w:val="18"/>
        </w:rPr>
        <w:t>.</w:t>
      </w:r>
    </w:p>
    <w:p w14:paraId="2251AA7E" w14:textId="1162FB6D" w:rsidR="007E1F36" w:rsidRDefault="007E1F36" w:rsidP="007E1F36">
      <w:pPr>
        <w:pStyle w:val="NormalWeb"/>
        <w:spacing w:after="150" w:line="360" w:lineRule="auto"/>
        <w:jc w:val="both"/>
        <w:rPr>
          <w:rFonts w:ascii="Verdana" w:hAnsi="Verdana"/>
          <w:sz w:val="18"/>
          <w:szCs w:val="18"/>
        </w:rPr>
      </w:pPr>
      <w:r>
        <w:rPr>
          <w:rFonts w:ascii="Verdana" w:hAnsi="Verdana"/>
          <w:sz w:val="18"/>
          <w:szCs w:val="18"/>
        </w:rPr>
        <w:t xml:space="preserve">Take the iconic crossover cousins Qashqai and Juke. </w:t>
      </w:r>
      <w:r w:rsidR="002F3BE8">
        <w:rPr>
          <w:rFonts w:ascii="Verdana" w:hAnsi="Verdana"/>
          <w:sz w:val="18"/>
          <w:szCs w:val="18"/>
        </w:rPr>
        <w:t xml:space="preserve">Qashqai was the car that launched the </w:t>
      </w:r>
      <w:r w:rsidR="00F20DB3">
        <w:rPr>
          <w:rFonts w:ascii="Verdana" w:hAnsi="Verdana"/>
          <w:sz w:val="18"/>
          <w:szCs w:val="18"/>
        </w:rPr>
        <w:t>now</w:t>
      </w:r>
      <w:r w:rsidR="00EC1856">
        <w:rPr>
          <w:rFonts w:ascii="Verdana" w:hAnsi="Verdana"/>
          <w:sz w:val="18"/>
          <w:szCs w:val="18"/>
        </w:rPr>
        <w:t>-</w:t>
      </w:r>
      <w:r w:rsidR="00F20DB3">
        <w:rPr>
          <w:rFonts w:ascii="Verdana" w:hAnsi="Verdana"/>
          <w:sz w:val="18"/>
          <w:szCs w:val="18"/>
        </w:rPr>
        <w:t xml:space="preserve">booming </w:t>
      </w:r>
      <w:r w:rsidR="002F3BE8">
        <w:rPr>
          <w:rFonts w:ascii="Verdana" w:hAnsi="Verdana"/>
          <w:sz w:val="18"/>
          <w:szCs w:val="18"/>
        </w:rPr>
        <w:t xml:space="preserve">crossover segment </w:t>
      </w:r>
      <w:r w:rsidR="004A5422">
        <w:rPr>
          <w:rFonts w:ascii="Verdana" w:hAnsi="Verdana"/>
          <w:sz w:val="18"/>
          <w:szCs w:val="18"/>
        </w:rPr>
        <w:t>when it was launched in 2007 – and it has been a top-seller ever since.</w:t>
      </w:r>
    </w:p>
    <w:p w14:paraId="7D22F8AF" w14:textId="70B4A9BC" w:rsidR="004A5422" w:rsidRDefault="000A2E17" w:rsidP="007E1F36">
      <w:pPr>
        <w:pStyle w:val="NormalWeb"/>
        <w:spacing w:after="150" w:line="360" w:lineRule="auto"/>
        <w:jc w:val="both"/>
        <w:rPr>
          <w:rFonts w:ascii="Verdana" w:hAnsi="Verdana"/>
          <w:sz w:val="18"/>
          <w:szCs w:val="18"/>
        </w:rPr>
      </w:pPr>
      <w:r>
        <w:rPr>
          <w:rFonts w:ascii="Verdana" w:hAnsi="Verdana"/>
          <w:sz w:val="18"/>
          <w:szCs w:val="18"/>
        </w:rPr>
        <w:t>Owners</w:t>
      </w:r>
      <w:r w:rsidR="004A5422">
        <w:rPr>
          <w:rFonts w:ascii="Verdana" w:hAnsi="Verdana"/>
          <w:sz w:val="18"/>
          <w:szCs w:val="18"/>
        </w:rPr>
        <w:t xml:space="preserve"> love</w:t>
      </w:r>
      <w:r w:rsidR="00347BC6">
        <w:rPr>
          <w:rFonts w:ascii="Verdana" w:hAnsi="Verdana"/>
          <w:sz w:val="18"/>
          <w:szCs w:val="18"/>
        </w:rPr>
        <w:t>d</w:t>
      </w:r>
      <w:r w:rsidR="004A5422">
        <w:rPr>
          <w:rFonts w:ascii="Verdana" w:hAnsi="Verdana"/>
          <w:sz w:val="18"/>
          <w:szCs w:val="18"/>
        </w:rPr>
        <w:t xml:space="preserve"> the fact its</w:t>
      </w:r>
      <w:r w:rsidR="004A5422" w:rsidRPr="004A5422">
        <w:rPr>
          <w:rFonts w:ascii="Verdana" w:hAnsi="Verdana"/>
          <w:sz w:val="18"/>
          <w:szCs w:val="18"/>
        </w:rPr>
        <w:t xml:space="preserve"> seating position was a little higher, allowing a better view down the road, </w:t>
      </w:r>
      <w:r w:rsidR="004A5422">
        <w:rPr>
          <w:rFonts w:ascii="Verdana" w:hAnsi="Verdana"/>
          <w:sz w:val="18"/>
          <w:szCs w:val="18"/>
        </w:rPr>
        <w:t>yet</w:t>
      </w:r>
      <w:r w:rsidR="004A5422" w:rsidRPr="004A5422">
        <w:rPr>
          <w:rFonts w:ascii="Verdana" w:hAnsi="Verdana"/>
          <w:sz w:val="18"/>
          <w:szCs w:val="18"/>
        </w:rPr>
        <w:t xml:space="preserve"> </w:t>
      </w:r>
      <w:r w:rsidR="008B6453">
        <w:rPr>
          <w:rFonts w:ascii="Verdana" w:hAnsi="Verdana"/>
          <w:sz w:val="18"/>
          <w:szCs w:val="18"/>
        </w:rPr>
        <w:t>had an</w:t>
      </w:r>
      <w:r w:rsidR="004A5422" w:rsidRPr="004A5422">
        <w:rPr>
          <w:rFonts w:ascii="Verdana" w:hAnsi="Verdana"/>
          <w:sz w:val="18"/>
          <w:szCs w:val="18"/>
        </w:rPr>
        <w:t xml:space="preserve"> overall footprint </w:t>
      </w:r>
      <w:r w:rsidR="008B6453">
        <w:rPr>
          <w:rFonts w:ascii="Verdana" w:hAnsi="Verdana"/>
          <w:sz w:val="18"/>
          <w:szCs w:val="18"/>
        </w:rPr>
        <w:t xml:space="preserve">that </w:t>
      </w:r>
      <w:r w:rsidR="004A5422" w:rsidRPr="004A5422">
        <w:rPr>
          <w:rFonts w:ascii="Verdana" w:hAnsi="Verdana"/>
          <w:sz w:val="18"/>
          <w:szCs w:val="18"/>
        </w:rPr>
        <w:t xml:space="preserve">was the same as </w:t>
      </w:r>
      <w:proofErr w:type="gramStart"/>
      <w:r w:rsidR="00C975C5">
        <w:rPr>
          <w:rFonts w:ascii="Verdana" w:hAnsi="Verdana"/>
          <w:sz w:val="18"/>
          <w:szCs w:val="18"/>
        </w:rPr>
        <w:t>similarly-sized</w:t>
      </w:r>
      <w:proofErr w:type="gramEnd"/>
      <w:r w:rsidR="00C975C5">
        <w:rPr>
          <w:rFonts w:ascii="Verdana" w:hAnsi="Verdana"/>
          <w:sz w:val="18"/>
          <w:szCs w:val="18"/>
        </w:rPr>
        <w:t xml:space="preserve"> rivals</w:t>
      </w:r>
      <w:r w:rsidR="004A5422" w:rsidRPr="004A5422">
        <w:rPr>
          <w:rFonts w:ascii="Verdana" w:hAnsi="Verdana"/>
          <w:sz w:val="18"/>
          <w:szCs w:val="18"/>
        </w:rPr>
        <w:t>.</w:t>
      </w:r>
    </w:p>
    <w:p w14:paraId="3B9993F5" w14:textId="79A2556D" w:rsidR="004A5422" w:rsidRPr="004A5422" w:rsidRDefault="00932EF4" w:rsidP="004A5422">
      <w:pPr>
        <w:pStyle w:val="NormalWeb"/>
        <w:spacing w:after="150" w:line="360" w:lineRule="auto"/>
        <w:jc w:val="both"/>
        <w:rPr>
          <w:rFonts w:ascii="Verdana" w:hAnsi="Verdana"/>
          <w:sz w:val="18"/>
          <w:szCs w:val="18"/>
        </w:rPr>
      </w:pPr>
      <w:r>
        <w:rPr>
          <w:rFonts w:ascii="Verdana" w:hAnsi="Verdana"/>
          <w:sz w:val="18"/>
          <w:szCs w:val="18"/>
        </w:rPr>
        <w:t>The first-generation Qashqai was a roaring success – and a new version</w:t>
      </w:r>
      <w:r w:rsidR="00FB4DD9">
        <w:rPr>
          <w:rFonts w:ascii="Verdana" w:hAnsi="Verdana"/>
          <w:sz w:val="18"/>
          <w:szCs w:val="18"/>
        </w:rPr>
        <w:t xml:space="preserve"> </w:t>
      </w:r>
      <w:r w:rsidR="004A5422" w:rsidRPr="004A5422">
        <w:rPr>
          <w:rFonts w:ascii="Verdana" w:hAnsi="Verdana"/>
          <w:sz w:val="18"/>
          <w:szCs w:val="18"/>
        </w:rPr>
        <w:t>went on sale in Europe in 2014, with a</w:t>
      </w:r>
      <w:r w:rsidR="00935653">
        <w:rPr>
          <w:rFonts w:ascii="Verdana" w:hAnsi="Verdana"/>
          <w:sz w:val="18"/>
          <w:szCs w:val="18"/>
        </w:rPr>
        <w:t>n even</w:t>
      </w:r>
      <w:r w:rsidR="004A5422" w:rsidRPr="004A5422">
        <w:rPr>
          <w:rFonts w:ascii="Verdana" w:hAnsi="Verdana"/>
          <w:sz w:val="18"/>
          <w:szCs w:val="18"/>
        </w:rPr>
        <w:t xml:space="preserve"> </w:t>
      </w:r>
      <w:r w:rsidR="00935653">
        <w:rPr>
          <w:rFonts w:ascii="Verdana" w:hAnsi="Verdana"/>
          <w:sz w:val="18"/>
          <w:szCs w:val="18"/>
        </w:rPr>
        <w:t>sharper</w:t>
      </w:r>
      <w:r w:rsidR="004A5422" w:rsidRPr="004A5422">
        <w:rPr>
          <w:rFonts w:ascii="Verdana" w:hAnsi="Verdana"/>
          <w:sz w:val="18"/>
          <w:szCs w:val="18"/>
        </w:rPr>
        <w:t xml:space="preserve"> desig</w:t>
      </w:r>
      <w:r w:rsidR="00935653">
        <w:rPr>
          <w:rFonts w:ascii="Verdana" w:hAnsi="Verdana"/>
          <w:sz w:val="18"/>
          <w:szCs w:val="18"/>
        </w:rPr>
        <w:t>n,</w:t>
      </w:r>
      <w:r w:rsidR="004A5422" w:rsidRPr="004A5422">
        <w:rPr>
          <w:rFonts w:ascii="Verdana" w:hAnsi="Verdana"/>
          <w:sz w:val="18"/>
          <w:szCs w:val="18"/>
        </w:rPr>
        <w:t xml:space="preserve"> more efficient engines, </w:t>
      </w:r>
      <w:r w:rsidR="006E0A4C">
        <w:rPr>
          <w:rFonts w:ascii="Verdana" w:hAnsi="Verdana"/>
          <w:sz w:val="18"/>
          <w:szCs w:val="18"/>
        </w:rPr>
        <w:t>enhanced</w:t>
      </w:r>
      <w:r w:rsidR="004A5422" w:rsidRPr="004A5422">
        <w:rPr>
          <w:rFonts w:ascii="Verdana" w:hAnsi="Verdana"/>
          <w:sz w:val="18"/>
          <w:szCs w:val="18"/>
        </w:rPr>
        <w:t xml:space="preserve"> refinement and </w:t>
      </w:r>
      <w:r w:rsidR="00935653">
        <w:rPr>
          <w:rFonts w:ascii="Verdana" w:hAnsi="Verdana"/>
          <w:sz w:val="18"/>
          <w:szCs w:val="18"/>
        </w:rPr>
        <w:t>extra</w:t>
      </w:r>
      <w:r w:rsidR="004A5422" w:rsidRPr="004A5422">
        <w:rPr>
          <w:rFonts w:ascii="Verdana" w:hAnsi="Verdana"/>
          <w:sz w:val="18"/>
          <w:szCs w:val="18"/>
        </w:rPr>
        <w:t xml:space="preserve"> technology.</w:t>
      </w:r>
    </w:p>
    <w:p w14:paraId="06FA6B2F" w14:textId="50906C24" w:rsidR="004A5422" w:rsidRDefault="004A5422" w:rsidP="007E1F36">
      <w:pPr>
        <w:pStyle w:val="NormalWeb"/>
        <w:spacing w:after="150" w:line="360" w:lineRule="auto"/>
        <w:jc w:val="both"/>
        <w:rPr>
          <w:rFonts w:ascii="Verdana" w:hAnsi="Verdana"/>
          <w:sz w:val="18"/>
          <w:szCs w:val="18"/>
        </w:rPr>
      </w:pPr>
      <w:r w:rsidRPr="004A5422">
        <w:rPr>
          <w:rFonts w:ascii="Verdana" w:hAnsi="Verdana"/>
          <w:sz w:val="18"/>
          <w:szCs w:val="18"/>
        </w:rPr>
        <w:t xml:space="preserve">To date, </w:t>
      </w:r>
      <w:r w:rsidR="006E0A4C">
        <w:rPr>
          <w:rFonts w:ascii="Verdana" w:hAnsi="Verdana"/>
          <w:sz w:val="18"/>
          <w:szCs w:val="18"/>
        </w:rPr>
        <w:t>more than</w:t>
      </w:r>
      <w:r w:rsidRPr="004A5422">
        <w:rPr>
          <w:rFonts w:ascii="Verdana" w:hAnsi="Verdana"/>
          <w:sz w:val="18"/>
          <w:szCs w:val="18"/>
        </w:rPr>
        <w:t xml:space="preserve"> three million </w:t>
      </w:r>
      <w:proofErr w:type="spellStart"/>
      <w:r w:rsidR="004546C7">
        <w:rPr>
          <w:rFonts w:ascii="Verdana" w:hAnsi="Verdana"/>
          <w:sz w:val="18"/>
          <w:szCs w:val="18"/>
        </w:rPr>
        <w:t>Qashqais</w:t>
      </w:r>
      <w:proofErr w:type="spellEnd"/>
      <w:r w:rsidR="004546C7">
        <w:rPr>
          <w:rFonts w:ascii="Verdana" w:hAnsi="Verdana"/>
          <w:sz w:val="18"/>
          <w:szCs w:val="18"/>
        </w:rPr>
        <w:t xml:space="preserve"> </w:t>
      </w:r>
      <w:r w:rsidRPr="004A5422">
        <w:rPr>
          <w:rFonts w:ascii="Verdana" w:hAnsi="Verdana"/>
          <w:sz w:val="18"/>
          <w:szCs w:val="18"/>
        </w:rPr>
        <w:t>have been sold in Europe – and over five million globally</w:t>
      </w:r>
      <w:r w:rsidR="00935653">
        <w:rPr>
          <w:rFonts w:ascii="Verdana" w:hAnsi="Verdana"/>
          <w:sz w:val="18"/>
          <w:szCs w:val="18"/>
        </w:rPr>
        <w:t>.</w:t>
      </w:r>
      <w:r w:rsidR="006E0A4C">
        <w:rPr>
          <w:rFonts w:ascii="Verdana" w:hAnsi="Verdana"/>
          <w:sz w:val="18"/>
          <w:szCs w:val="18"/>
        </w:rPr>
        <w:t xml:space="preserve"> An astonishing success story.</w:t>
      </w:r>
    </w:p>
    <w:p w14:paraId="38B4BE37" w14:textId="609226EF" w:rsidR="00347BC6" w:rsidRDefault="008B6453" w:rsidP="007E1F36">
      <w:pPr>
        <w:pStyle w:val="NormalWeb"/>
        <w:spacing w:after="150" w:line="360" w:lineRule="auto"/>
        <w:jc w:val="both"/>
        <w:rPr>
          <w:rFonts w:ascii="Verdana" w:hAnsi="Verdana"/>
          <w:sz w:val="18"/>
          <w:szCs w:val="18"/>
        </w:rPr>
      </w:pPr>
      <w:r>
        <w:rPr>
          <w:rFonts w:ascii="Verdana" w:hAnsi="Verdana"/>
          <w:sz w:val="18"/>
          <w:szCs w:val="18"/>
        </w:rPr>
        <w:t>Then there’s Juke</w:t>
      </w:r>
      <w:r w:rsidR="00F20DB3">
        <w:rPr>
          <w:rFonts w:ascii="Verdana" w:hAnsi="Verdana"/>
          <w:sz w:val="18"/>
          <w:szCs w:val="18"/>
        </w:rPr>
        <w:t>. T</w:t>
      </w:r>
      <w:r w:rsidR="00347BC6">
        <w:rPr>
          <w:rFonts w:ascii="Verdana" w:hAnsi="Verdana"/>
          <w:sz w:val="18"/>
          <w:szCs w:val="18"/>
        </w:rPr>
        <w:t xml:space="preserve">he </w:t>
      </w:r>
      <w:proofErr w:type="gramStart"/>
      <w:r w:rsidR="00935653">
        <w:rPr>
          <w:rFonts w:ascii="Verdana" w:hAnsi="Verdana"/>
          <w:sz w:val="18"/>
          <w:szCs w:val="18"/>
        </w:rPr>
        <w:t>widely-acclaimed</w:t>
      </w:r>
      <w:proofErr w:type="gramEnd"/>
      <w:r w:rsidR="00935653">
        <w:rPr>
          <w:rFonts w:ascii="Verdana" w:hAnsi="Verdana"/>
          <w:sz w:val="18"/>
          <w:szCs w:val="18"/>
        </w:rPr>
        <w:t xml:space="preserve"> all-new</w:t>
      </w:r>
      <w:r w:rsidR="00347BC6">
        <w:rPr>
          <w:rFonts w:ascii="Verdana" w:hAnsi="Verdana"/>
          <w:sz w:val="18"/>
          <w:szCs w:val="18"/>
        </w:rPr>
        <w:t xml:space="preserve"> version of Nissan’s compact crossover has been on sale for little over a year. Boasting </w:t>
      </w:r>
      <w:r w:rsidR="006E0A4C">
        <w:rPr>
          <w:rFonts w:ascii="Verdana" w:hAnsi="Verdana"/>
          <w:sz w:val="18"/>
          <w:szCs w:val="18"/>
        </w:rPr>
        <w:t>impressive</w:t>
      </w:r>
      <w:r w:rsidR="00347BC6">
        <w:rPr>
          <w:rFonts w:ascii="Verdana" w:hAnsi="Verdana"/>
          <w:sz w:val="18"/>
          <w:szCs w:val="18"/>
        </w:rPr>
        <w:t xml:space="preserve"> levels of comfort, space and technology, it has taken the automotive world by storm. </w:t>
      </w:r>
    </w:p>
    <w:p w14:paraId="12D71095" w14:textId="60CD4550" w:rsidR="00932EF4" w:rsidRDefault="006E0A4C" w:rsidP="007E1F36">
      <w:pPr>
        <w:pStyle w:val="NormalWeb"/>
        <w:spacing w:after="150" w:line="360" w:lineRule="auto"/>
        <w:jc w:val="both"/>
        <w:rPr>
          <w:rFonts w:ascii="Verdana" w:hAnsi="Verdana"/>
          <w:sz w:val="18"/>
          <w:szCs w:val="18"/>
        </w:rPr>
      </w:pPr>
      <w:r>
        <w:rPr>
          <w:rFonts w:ascii="Verdana" w:hAnsi="Verdana"/>
          <w:sz w:val="18"/>
          <w:szCs w:val="18"/>
        </w:rPr>
        <w:lastRenderedPageBreak/>
        <w:t xml:space="preserve">It’s a car that doesn’t just look good on the outside, but inside too, </w:t>
      </w:r>
      <w:r w:rsidR="00EC1856">
        <w:rPr>
          <w:rFonts w:ascii="Verdana" w:hAnsi="Verdana"/>
          <w:sz w:val="18"/>
          <w:szCs w:val="18"/>
        </w:rPr>
        <w:t>thanks to</w:t>
      </w:r>
      <w:r w:rsidR="00932EF4">
        <w:rPr>
          <w:rFonts w:ascii="Verdana" w:hAnsi="Verdana"/>
          <w:sz w:val="18"/>
          <w:szCs w:val="18"/>
        </w:rPr>
        <w:t xml:space="preserve"> its sporty interior, quality finish and </w:t>
      </w:r>
      <w:r w:rsidR="00EC1856">
        <w:rPr>
          <w:rFonts w:ascii="Verdana" w:hAnsi="Verdana"/>
          <w:sz w:val="18"/>
          <w:szCs w:val="18"/>
        </w:rPr>
        <w:t>extensive</w:t>
      </w:r>
      <w:r w:rsidR="00932EF4">
        <w:rPr>
          <w:rFonts w:ascii="Verdana" w:hAnsi="Verdana"/>
          <w:sz w:val="18"/>
          <w:szCs w:val="18"/>
        </w:rPr>
        <w:t xml:space="preserve"> customisation options. With </w:t>
      </w:r>
      <w:r w:rsidR="00851AF3">
        <w:rPr>
          <w:rFonts w:ascii="Verdana" w:hAnsi="Verdana"/>
          <w:sz w:val="18"/>
          <w:szCs w:val="18"/>
        </w:rPr>
        <w:t>its cleverly designed</w:t>
      </w:r>
      <w:r w:rsidR="00932EF4">
        <w:rPr>
          <w:rFonts w:ascii="Verdana" w:hAnsi="Verdana"/>
          <w:sz w:val="18"/>
          <w:szCs w:val="18"/>
        </w:rPr>
        <w:t xml:space="preserve"> boot space, </w:t>
      </w:r>
      <w:r w:rsidR="00851AF3">
        <w:rPr>
          <w:rFonts w:ascii="Verdana" w:hAnsi="Verdana"/>
          <w:sz w:val="18"/>
          <w:szCs w:val="18"/>
        </w:rPr>
        <w:t>featuring</w:t>
      </w:r>
      <w:r>
        <w:rPr>
          <w:rFonts w:ascii="Verdana" w:hAnsi="Verdana"/>
          <w:sz w:val="18"/>
          <w:szCs w:val="18"/>
        </w:rPr>
        <w:t xml:space="preserve"> </w:t>
      </w:r>
      <w:r w:rsidR="00932EF4">
        <w:rPr>
          <w:rFonts w:ascii="Verdana" w:hAnsi="Verdana"/>
          <w:sz w:val="18"/>
          <w:szCs w:val="18"/>
        </w:rPr>
        <w:t>interchangeable shelves and an adjustable luggage board, there’s room for whatever the family might bring.</w:t>
      </w:r>
    </w:p>
    <w:p w14:paraId="3BCE1BF6" w14:textId="5444C129" w:rsidR="006E0A4C" w:rsidRDefault="00851AF3" w:rsidP="007E1F36">
      <w:pPr>
        <w:pStyle w:val="NormalWeb"/>
        <w:spacing w:after="150" w:line="360" w:lineRule="auto"/>
        <w:jc w:val="both"/>
        <w:rPr>
          <w:rFonts w:ascii="Verdana" w:hAnsi="Verdana"/>
          <w:sz w:val="18"/>
          <w:szCs w:val="18"/>
        </w:rPr>
      </w:pPr>
      <w:r>
        <w:rPr>
          <w:rFonts w:ascii="Verdana" w:hAnsi="Verdana"/>
          <w:sz w:val="18"/>
          <w:szCs w:val="18"/>
        </w:rPr>
        <w:t>Planning</w:t>
      </w:r>
      <w:r w:rsidR="00935653">
        <w:rPr>
          <w:rFonts w:ascii="Verdana" w:hAnsi="Verdana"/>
          <w:sz w:val="18"/>
          <w:szCs w:val="18"/>
        </w:rPr>
        <w:t xml:space="preserve"> to go </w:t>
      </w:r>
      <w:r w:rsidR="006E0A4C">
        <w:rPr>
          <w:rFonts w:ascii="Verdana" w:hAnsi="Verdana"/>
          <w:sz w:val="18"/>
          <w:szCs w:val="18"/>
        </w:rPr>
        <w:t xml:space="preserve">fully </w:t>
      </w:r>
      <w:r w:rsidR="00935653">
        <w:rPr>
          <w:rFonts w:ascii="Verdana" w:hAnsi="Verdana"/>
          <w:sz w:val="18"/>
          <w:szCs w:val="18"/>
        </w:rPr>
        <w:t xml:space="preserve">electric for your next vehicle purchase? </w:t>
      </w:r>
      <w:r w:rsidR="006E0A4C">
        <w:rPr>
          <w:rFonts w:ascii="Verdana" w:hAnsi="Verdana"/>
          <w:sz w:val="18"/>
          <w:szCs w:val="18"/>
        </w:rPr>
        <w:t>Look no further than [DEALERSHIP NAME] where you can check out the</w:t>
      </w:r>
      <w:r>
        <w:rPr>
          <w:rFonts w:ascii="Verdana" w:hAnsi="Verdana"/>
          <w:sz w:val="18"/>
          <w:szCs w:val="18"/>
        </w:rPr>
        <w:t xml:space="preserve"> multi-award-winning </w:t>
      </w:r>
      <w:r w:rsidR="00935653">
        <w:rPr>
          <w:rFonts w:ascii="Verdana" w:hAnsi="Verdana"/>
          <w:sz w:val="18"/>
          <w:szCs w:val="18"/>
        </w:rPr>
        <w:t>Nissan LEAF</w:t>
      </w:r>
      <w:r w:rsidR="00EC1856">
        <w:rPr>
          <w:rFonts w:ascii="Verdana" w:hAnsi="Verdana"/>
          <w:sz w:val="18"/>
          <w:szCs w:val="18"/>
        </w:rPr>
        <w:t>.</w:t>
      </w:r>
    </w:p>
    <w:p w14:paraId="16EEA143" w14:textId="424C77CE" w:rsidR="00935653" w:rsidRDefault="00935653" w:rsidP="007E1F36">
      <w:pPr>
        <w:pStyle w:val="NormalWeb"/>
        <w:spacing w:after="150" w:line="360" w:lineRule="auto"/>
        <w:jc w:val="both"/>
        <w:rPr>
          <w:rFonts w:ascii="Verdana" w:hAnsi="Verdana"/>
          <w:sz w:val="18"/>
          <w:szCs w:val="18"/>
        </w:rPr>
      </w:pPr>
      <w:r w:rsidRPr="00935653">
        <w:rPr>
          <w:rFonts w:ascii="Verdana" w:hAnsi="Verdana"/>
          <w:sz w:val="18"/>
          <w:szCs w:val="18"/>
        </w:rPr>
        <w:t xml:space="preserve">With a range </w:t>
      </w:r>
      <w:r w:rsidR="00A768D2">
        <w:rPr>
          <w:rFonts w:ascii="Verdana" w:hAnsi="Verdana"/>
          <w:sz w:val="18"/>
          <w:szCs w:val="18"/>
        </w:rPr>
        <w:t xml:space="preserve">of </w:t>
      </w:r>
      <w:r w:rsidRPr="00935653">
        <w:rPr>
          <w:rFonts w:ascii="Verdana" w:hAnsi="Verdana"/>
          <w:sz w:val="18"/>
          <w:szCs w:val="18"/>
        </w:rPr>
        <w:t xml:space="preserve">up to 239 miles, charging that's faster and easier than ever, and innovative tools designed to help stretch your miles and your battery, there’s never been a better time to </w:t>
      </w:r>
      <w:r>
        <w:rPr>
          <w:rFonts w:ascii="Verdana" w:hAnsi="Verdana"/>
          <w:sz w:val="18"/>
          <w:szCs w:val="18"/>
        </w:rPr>
        <w:t>ditch those traditional forecourt fuels</w:t>
      </w:r>
      <w:r w:rsidRPr="00935653">
        <w:rPr>
          <w:rFonts w:ascii="Verdana" w:hAnsi="Verdana"/>
          <w:sz w:val="18"/>
          <w:szCs w:val="18"/>
        </w:rPr>
        <w:t xml:space="preserve">. </w:t>
      </w:r>
    </w:p>
    <w:p w14:paraId="19FA41B0" w14:textId="0D159708" w:rsidR="00935653" w:rsidRDefault="00935653" w:rsidP="007E1F36">
      <w:pPr>
        <w:pStyle w:val="NormalWeb"/>
        <w:spacing w:after="150" w:line="360" w:lineRule="auto"/>
        <w:jc w:val="both"/>
        <w:rPr>
          <w:rFonts w:ascii="Verdana" w:hAnsi="Verdana"/>
          <w:sz w:val="18"/>
          <w:szCs w:val="18"/>
        </w:rPr>
      </w:pPr>
      <w:r w:rsidRPr="00935653">
        <w:rPr>
          <w:rFonts w:ascii="Verdana" w:hAnsi="Verdana"/>
          <w:sz w:val="18"/>
          <w:szCs w:val="18"/>
        </w:rPr>
        <w:t>Plus, driving a 100</w:t>
      </w:r>
      <w:r w:rsidR="006E0A4C">
        <w:rPr>
          <w:rFonts w:ascii="Verdana" w:hAnsi="Verdana"/>
          <w:sz w:val="18"/>
          <w:szCs w:val="18"/>
        </w:rPr>
        <w:t xml:space="preserve"> per cent</w:t>
      </w:r>
      <w:r w:rsidRPr="00935653">
        <w:rPr>
          <w:rFonts w:ascii="Verdana" w:hAnsi="Verdana"/>
          <w:sz w:val="18"/>
          <w:szCs w:val="18"/>
        </w:rPr>
        <w:t xml:space="preserve"> electric car means the fun starts the moment you press the accelerator, with the instant, smooth, full</w:t>
      </w:r>
      <w:r w:rsidR="00F20DB3">
        <w:rPr>
          <w:rFonts w:ascii="Verdana" w:hAnsi="Verdana"/>
          <w:sz w:val="18"/>
          <w:szCs w:val="18"/>
        </w:rPr>
        <w:t>-</w:t>
      </w:r>
      <w:r w:rsidRPr="00935653">
        <w:rPr>
          <w:rFonts w:ascii="Verdana" w:hAnsi="Verdana"/>
          <w:sz w:val="18"/>
          <w:szCs w:val="18"/>
        </w:rPr>
        <w:t>torque acceleration you only get with electric cars. That's the driving excitement delivered by Nissan.</w:t>
      </w:r>
    </w:p>
    <w:p w14:paraId="3319EC60" w14:textId="00C07D19" w:rsidR="006E0A4C" w:rsidRDefault="006E0A4C" w:rsidP="007E1F36">
      <w:pPr>
        <w:pStyle w:val="NormalWeb"/>
        <w:spacing w:after="150" w:line="360" w:lineRule="auto"/>
        <w:jc w:val="both"/>
        <w:rPr>
          <w:rFonts w:ascii="Verdana" w:hAnsi="Verdana"/>
          <w:sz w:val="18"/>
          <w:szCs w:val="18"/>
        </w:rPr>
      </w:pPr>
      <w:r>
        <w:rPr>
          <w:rFonts w:ascii="Verdana" w:hAnsi="Verdana"/>
          <w:sz w:val="18"/>
          <w:szCs w:val="18"/>
        </w:rPr>
        <w:t>[SENIOR SPOKESMAN AT DEALERSHIP] said: ‘‘</w:t>
      </w:r>
      <w:r w:rsidR="00F20DB3">
        <w:rPr>
          <w:rFonts w:ascii="Verdana" w:hAnsi="Verdana"/>
          <w:sz w:val="18"/>
          <w:szCs w:val="18"/>
        </w:rPr>
        <w:t>We’re delighted to have opened our doors again and we have so much to tell our customers about the phenomenal range of Nissan cars, many of which are built right here in Britain.</w:t>
      </w:r>
    </w:p>
    <w:p w14:paraId="260E7C6A" w14:textId="02A39DF0" w:rsidR="00F20DB3" w:rsidRDefault="00F20DB3" w:rsidP="007E1F36">
      <w:pPr>
        <w:pStyle w:val="NormalWeb"/>
        <w:spacing w:after="150" w:line="360" w:lineRule="auto"/>
        <w:jc w:val="both"/>
        <w:rPr>
          <w:rFonts w:ascii="Verdana" w:hAnsi="Verdana"/>
          <w:sz w:val="18"/>
          <w:szCs w:val="18"/>
        </w:rPr>
      </w:pPr>
      <w:r>
        <w:rPr>
          <w:rFonts w:ascii="Verdana" w:hAnsi="Verdana"/>
          <w:sz w:val="18"/>
          <w:szCs w:val="18"/>
        </w:rPr>
        <w:t xml:space="preserve">‘‘Our friendly team are on hand to offer advice and support </w:t>
      </w:r>
      <w:r w:rsidR="00923724">
        <w:rPr>
          <w:rFonts w:ascii="Verdana" w:hAnsi="Verdana"/>
          <w:sz w:val="18"/>
          <w:szCs w:val="18"/>
        </w:rPr>
        <w:t>in a completely Covid-</w:t>
      </w:r>
      <w:r w:rsidR="00BC7C53">
        <w:rPr>
          <w:rFonts w:ascii="Verdana" w:hAnsi="Verdana"/>
          <w:sz w:val="18"/>
          <w:szCs w:val="18"/>
        </w:rPr>
        <w:t>secure</w:t>
      </w:r>
      <w:r w:rsidR="00923724">
        <w:rPr>
          <w:rFonts w:ascii="Verdana" w:hAnsi="Verdana"/>
          <w:sz w:val="18"/>
          <w:szCs w:val="18"/>
        </w:rPr>
        <w:t xml:space="preserve"> environment</w:t>
      </w:r>
      <w:r w:rsidR="00A00E7A">
        <w:rPr>
          <w:rFonts w:ascii="Verdana" w:hAnsi="Verdana"/>
          <w:sz w:val="18"/>
          <w:szCs w:val="18"/>
        </w:rPr>
        <w:t xml:space="preserve">. We look forward to seeing you </w:t>
      </w:r>
      <w:r w:rsidR="00EC1856">
        <w:rPr>
          <w:rFonts w:ascii="Verdana" w:hAnsi="Verdana"/>
          <w:sz w:val="18"/>
          <w:szCs w:val="18"/>
        </w:rPr>
        <w:t xml:space="preserve">very </w:t>
      </w:r>
      <w:r w:rsidR="00A00E7A">
        <w:rPr>
          <w:rFonts w:ascii="Verdana" w:hAnsi="Verdana"/>
          <w:sz w:val="18"/>
          <w:szCs w:val="18"/>
        </w:rPr>
        <w:t>soon.’’</w:t>
      </w:r>
    </w:p>
    <w:p w14:paraId="169B8EBF" w14:textId="7757310D" w:rsidR="00513DA7" w:rsidRPr="002768BB" w:rsidRDefault="00006BD1" w:rsidP="00E97E18">
      <w:pPr>
        <w:pStyle w:val="NormalWeb"/>
        <w:spacing w:after="150" w:line="360" w:lineRule="auto"/>
        <w:jc w:val="both"/>
        <w:rPr>
          <w:rFonts w:ascii="Verdana" w:hAnsi="Verdana"/>
          <w:sz w:val="18"/>
          <w:szCs w:val="18"/>
        </w:rPr>
      </w:pPr>
      <w:r>
        <w:rPr>
          <w:rFonts w:ascii="Verdana" w:hAnsi="Verdana"/>
          <w:sz w:val="18"/>
          <w:szCs w:val="18"/>
        </w:rPr>
        <w:t>For more details about the great Nissan range</w:t>
      </w:r>
      <w:r w:rsidR="001C6DCB">
        <w:rPr>
          <w:rFonts w:ascii="Verdana" w:hAnsi="Verdana"/>
          <w:sz w:val="18"/>
          <w:szCs w:val="18"/>
        </w:rPr>
        <w:t>,</w:t>
      </w:r>
      <w:r w:rsidR="00A768D2">
        <w:rPr>
          <w:rFonts w:ascii="Verdana" w:hAnsi="Verdana"/>
          <w:sz w:val="18"/>
          <w:szCs w:val="18"/>
        </w:rPr>
        <w:t xml:space="preserve"> and to find out about other cars in the line-up,</w:t>
      </w:r>
      <w:r w:rsidR="001C6DCB">
        <w:rPr>
          <w:rFonts w:ascii="Verdana" w:hAnsi="Verdana"/>
          <w:sz w:val="18"/>
          <w:szCs w:val="18"/>
        </w:rPr>
        <w:t xml:space="preserve"> contact [DEALERSHIP DETAILS HERE].</w:t>
      </w:r>
    </w:p>
    <w:bookmarkEnd w:id="0"/>
    <w:p w14:paraId="6573DC22" w14:textId="77777777" w:rsidR="007A0ABA" w:rsidRPr="002768BB" w:rsidRDefault="007A0ABA" w:rsidP="007A0ABA">
      <w:pPr>
        <w:pStyle w:val="NormalWeb"/>
        <w:spacing w:after="150" w:line="360" w:lineRule="auto"/>
        <w:rPr>
          <w:rFonts w:ascii="Verdana" w:hAnsi="Verdana"/>
          <w:sz w:val="18"/>
          <w:szCs w:val="18"/>
        </w:rPr>
      </w:pPr>
    </w:p>
    <w:p w14:paraId="5B70E740" w14:textId="2A003812" w:rsidR="009437BF" w:rsidRPr="002768BB" w:rsidRDefault="009437BF" w:rsidP="007A0ABA">
      <w:pPr>
        <w:pStyle w:val="NormalWeb"/>
        <w:spacing w:after="150" w:line="360" w:lineRule="auto"/>
        <w:jc w:val="center"/>
        <w:rPr>
          <w:rFonts w:ascii="Verdana" w:hAnsi="Verdana"/>
          <w:i/>
          <w:iCs/>
          <w:sz w:val="18"/>
          <w:szCs w:val="18"/>
        </w:rPr>
      </w:pPr>
      <w:r w:rsidRPr="002768BB">
        <w:rPr>
          <w:rFonts w:ascii="Verdana" w:hAnsi="Verdana"/>
          <w:i/>
          <w:iCs/>
          <w:sz w:val="18"/>
          <w:szCs w:val="18"/>
        </w:rPr>
        <w:t>-ends-</w:t>
      </w:r>
    </w:p>
    <w:p w14:paraId="2742185A" w14:textId="77777777" w:rsidR="00EC1856" w:rsidRDefault="00EC1856" w:rsidP="007A0ABA">
      <w:pPr>
        <w:pStyle w:val="NormalWeb"/>
        <w:spacing w:after="150" w:line="360" w:lineRule="auto"/>
        <w:jc w:val="center"/>
        <w:rPr>
          <w:rFonts w:ascii="Verdana" w:hAnsi="Verdana"/>
          <w:i/>
          <w:iCs/>
          <w:sz w:val="18"/>
          <w:szCs w:val="18"/>
        </w:rPr>
      </w:pPr>
    </w:p>
    <w:p w14:paraId="17822E25" w14:textId="23F27368" w:rsidR="009437BF" w:rsidRPr="002768BB" w:rsidRDefault="009437BF" w:rsidP="007A0ABA">
      <w:pPr>
        <w:pStyle w:val="NormalWeb"/>
        <w:spacing w:after="150" w:line="360" w:lineRule="auto"/>
        <w:jc w:val="center"/>
        <w:rPr>
          <w:i/>
          <w:iCs/>
          <w:sz w:val="18"/>
          <w:szCs w:val="18"/>
        </w:rPr>
      </w:pPr>
      <w:r w:rsidRPr="002768BB">
        <w:rPr>
          <w:rFonts w:ascii="Verdana" w:hAnsi="Verdana"/>
          <w:i/>
          <w:iCs/>
          <w:sz w:val="18"/>
          <w:szCs w:val="18"/>
        </w:rPr>
        <w:t>Nissan Dealer PR</w:t>
      </w:r>
      <w:r w:rsidR="009A1D33" w:rsidRPr="002768BB">
        <w:rPr>
          <w:rFonts w:ascii="Verdana" w:hAnsi="Verdana"/>
          <w:i/>
          <w:iCs/>
          <w:sz w:val="18"/>
          <w:szCs w:val="18"/>
        </w:rPr>
        <w:t>:</w:t>
      </w:r>
      <w:r w:rsidRPr="002768BB">
        <w:rPr>
          <w:rFonts w:ascii="Verdana" w:hAnsi="Verdana"/>
          <w:i/>
          <w:iCs/>
          <w:sz w:val="18"/>
          <w:szCs w:val="18"/>
        </w:rPr>
        <w:t xml:space="preserve"> 07309 7</w:t>
      </w:r>
      <w:r w:rsidR="009A1D33" w:rsidRPr="002768BB">
        <w:rPr>
          <w:rFonts w:ascii="Verdana" w:hAnsi="Verdana"/>
          <w:i/>
          <w:iCs/>
          <w:sz w:val="18"/>
          <w:szCs w:val="18"/>
        </w:rPr>
        <w:t>4</w:t>
      </w:r>
      <w:r w:rsidRPr="002768BB">
        <w:rPr>
          <w:rFonts w:ascii="Verdana" w:hAnsi="Verdana"/>
          <w:i/>
          <w:iCs/>
          <w:sz w:val="18"/>
          <w:szCs w:val="18"/>
        </w:rPr>
        <w:t>0052</w:t>
      </w:r>
    </w:p>
    <w:sectPr w:rsidR="009437BF" w:rsidRPr="002768BB">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0BF909" w14:textId="77777777" w:rsidR="004623DF" w:rsidRDefault="004623DF">
      <w:r>
        <w:separator/>
      </w:r>
    </w:p>
  </w:endnote>
  <w:endnote w:type="continuationSeparator" w:id="0">
    <w:p w14:paraId="3A139063" w14:textId="77777777" w:rsidR="004623DF" w:rsidRDefault="00462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altName w:val="﷽﷽﷽﷽﷽﷽菁驏쟮羼"/>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E01440" w14:textId="77777777" w:rsidR="004623DF" w:rsidRDefault="004623DF">
      <w:r>
        <w:separator/>
      </w:r>
    </w:p>
  </w:footnote>
  <w:footnote w:type="continuationSeparator" w:id="0">
    <w:p w14:paraId="5B3DB32E" w14:textId="77777777" w:rsidR="004623DF" w:rsidRDefault="004623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5C3567"/>
    <w:multiLevelType w:val="hybridMultilevel"/>
    <w:tmpl w:val="B79C6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6F1A50"/>
    <w:multiLevelType w:val="hybridMultilevel"/>
    <w:tmpl w:val="60168B2A"/>
    <w:numStyleLink w:val="Bullets"/>
  </w:abstractNum>
  <w:abstractNum w:abstractNumId="2" w15:restartNumberingAfterBreak="0">
    <w:nsid w:val="4BBA6F32"/>
    <w:multiLevelType w:val="hybridMultilevel"/>
    <w:tmpl w:val="60168B2A"/>
    <w:styleLink w:val="Bullets"/>
    <w:lvl w:ilvl="0" w:tplc="573030BC">
      <w:start w:val="1"/>
      <w:numFmt w:val="bullet"/>
      <w:lvlText w:val="•"/>
      <w:lvlJc w:val="left"/>
      <w:pPr>
        <w:ind w:left="189" w:hanging="189"/>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E18CFA4">
      <w:start w:val="1"/>
      <w:numFmt w:val="bullet"/>
      <w:lvlText w:val="•"/>
      <w:lvlJc w:val="left"/>
      <w:pPr>
        <w:ind w:left="774" w:hanging="17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04ECAEC">
      <w:start w:val="1"/>
      <w:numFmt w:val="bullet"/>
      <w:lvlText w:val="•"/>
      <w:lvlJc w:val="left"/>
      <w:pPr>
        <w:ind w:left="1374" w:hanging="17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1DE1256">
      <w:start w:val="1"/>
      <w:numFmt w:val="bullet"/>
      <w:lvlText w:val="•"/>
      <w:lvlJc w:val="left"/>
      <w:pPr>
        <w:ind w:left="1974" w:hanging="17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75EB71E">
      <w:start w:val="1"/>
      <w:numFmt w:val="bullet"/>
      <w:lvlText w:val="•"/>
      <w:lvlJc w:val="left"/>
      <w:pPr>
        <w:ind w:left="2574" w:hanging="17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C4AFED2">
      <w:start w:val="1"/>
      <w:numFmt w:val="bullet"/>
      <w:lvlText w:val="•"/>
      <w:lvlJc w:val="left"/>
      <w:pPr>
        <w:ind w:left="3174" w:hanging="17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7862CAC">
      <w:start w:val="1"/>
      <w:numFmt w:val="bullet"/>
      <w:lvlText w:val="•"/>
      <w:lvlJc w:val="left"/>
      <w:pPr>
        <w:ind w:left="3774" w:hanging="17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480BFDE">
      <w:start w:val="1"/>
      <w:numFmt w:val="bullet"/>
      <w:lvlText w:val="•"/>
      <w:lvlJc w:val="left"/>
      <w:pPr>
        <w:ind w:left="4374" w:hanging="17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2B431AA">
      <w:start w:val="1"/>
      <w:numFmt w:val="bullet"/>
      <w:lvlText w:val="•"/>
      <w:lvlJc w:val="left"/>
      <w:pPr>
        <w:ind w:left="4974" w:hanging="17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79AC7BFD"/>
    <w:multiLevelType w:val="hybridMultilevel"/>
    <w:tmpl w:val="B4D62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3E1948"/>
    <w:multiLevelType w:val="hybridMultilevel"/>
    <w:tmpl w:val="48846ABE"/>
    <w:lvl w:ilvl="0" w:tplc="E154117C">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802"/>
    <w:rsid w:val="00000ACC"/>
    <w:rsid w:val="00004A28"/>
    <w:rsid w:val="00006BD1"/>
    <w:rsid w:val="00025972"/>
    <w:rsid w:val="0003476B"/>
    <w:rsid w:val="000433DE"/>
    <w:rsid w:val="00066096"/>
    <w:rsid w:val="0009075C"/>
    <w:rsid w:val="000A2E17"/>
    <w:rsid w:val="000A340C"/>
    <w:rsid w:val="000B1162"/>
    <w:rsid w:val="000B6169"/>
    <w:rsid w:val="000F2438"/>
    <w:rsid w:val="00103E8D"/>
    <w:rsid w:val="00106F33"/>
    <w:rsid w:val="001155E4"/>
    <w:rsid w:val="00126B59"/>
    <w:rsid w:val="001317F8"/>
    <w:rsid w:val="001413AC"/>
    <w:rsid w:val="001419F8"/>
    <w:rsid w:val="001816A6"/>
    <w:rsid w:val="001A6CBD"/>
    <w:rsid w:val="001B242E"/>
    <w:rsid w:val="001C470F"/>
    <w:rsid w:val="001C6DCB"/>
    <w:rsid w:val="00200BA4"/>
    <w:rsid w:val="00205204"/>
    <w:rsid w:val="0020532E"/>
    <w:rsid w:val="00205C49"/>
    <w:rsid w:val="00237AB8"/>
    <w:rsid w:val="0024420D"/>
    <w:rsid w:val="002768BB"/>
    <w:rsid w:val="00280C5D"/>
    <w:rsid w:val="002B0E5B"/>
    <w:rsid w:val="002E4B5B"/>
    <w:rsid w:val="002E4C4B"/>
    <w:rsid w:val="002E5F0F"/>
    <w:rsid w:val="002E72A3"/>
    <w:rsid w:val="002F20E2"/>
    <w:rsid w:val="002F3BE8"/>
    <w:rsid w:val="00306CCC"/>
    <w:rsid w:val="00307865"/>
    <w:rsid w:val="00317A63"/>
    <w:rsid w:val="0032620B"/>
    <w:rsid w:val="00333B38"/>
    <w:rsid w:val="00344E92"/>
    <w:rsid w:val="00347BC6"/>
    <w:rsid w:val="0035492F"/>
    <w:rsid w:val="00356AA4"/>
    <w:rsid w:val="003C3554"/>
    <w:rsid w:val="003C6F81"/>
    <w:rsid w:val="003C71F0"/>
    <w:rsid w:val="003D731E"/>
    <w:rsid w:val="0041029D"/>
    <w:rsid w:val="004178DF"/>
    <w:rsid w:val="004450EF"/>
    <w:rsid w:val="00445113"/>
    <w:rsid w:val="004546C7"/>
    <w:rsid w:val="004623DF"/>
    <w:rsid w:val="004719FF"/>
    <w:rsid w:val="00476DF5"/>
    <w:rsid w:val="0048127F"/>
    <w:rsid w:val="0048577C"/>
    <w:rsid w:val="004A3BCA"/>
    <w:rsid w:val="004A5422"/>
    <w:rsid w:val="004A6DCB"/>
    <w:rsid w:val="004B647E"/>
    <w:rsid w:val="004C36FA"/>
    <w:rsid w:val="004D7CE7"/>
    <w:rsid w:val="004E5844"/>
    <w:rsid w:val="004F1B85"/>
    <w:rsid w:val="004F1B9A"/>
    <w:rsid w:val="00507675"/>
    <w:rsid w:val="00513DA7"/>
    <w:rsid w:val="005438BA"/>
    <w:rsid w:val="00545D32"/>
    <w:rsid w:val="005637B0"/>
    <w:rsid w:val="005638CC"/>
    <w:rsid w:val="0057356A"/>
    <w:rsid w:val="005A3290"/>
    <w:rsid w:val="005A4627"/>
    <w:rsid w:val="005C642B"/>
    <w:rsid w:val="005C6A17"/>
    <w:rsid w:val="005D112C"/>
    <w:rsid w:val="005F5741"/>
    <w:rsid w:val="006065D7"/>
    <w:rsid w:val="00622276"/>
    <w:rsid w:val="00630E06"/>
    <w:rsid w:val="00640369"/>
    <w:rsid w:val="00644794"/>
    <w:rsid w:val="00645802"/>
    <w:rsid w:val="006511A9"/>
    <w:rsid w:val="006551BD"/>
    <w:rsid w:val="00691386"/>
    <w:rsid w:val="006A0A97"/>
    <w:rsid w:val="006A7AF5"/>
    <w:rsid w:val="006B3A12"/>
    <w:rsid w:val="006C7057"/>
    <w:rsid w:val="006D4F7D"/>
    <w:rsid w:val="006E0A4C"/>
    <w:rsid w:val="006E3759"/>
    <w:rsid w:val="006F7A7D"/>
    <w:rsid w:val="00712081"/>
    <w:rsid w:val="00741F8E"/>
    <w:rsid w:val="00754C3C"/>
    <w:rsid w:val="0076602E"/>
    <w:rsid w:val="00770EF1"/>
    <w:rsid w:val="007A0ABA"/>
    <w:rsid w:val="007D2E00"/>
    <w:rsid w:val="007E1F36"/>
    <w:rsid w:val="007E4FC1"/>
    <w:rsid w:val="007F1426"/>
    <w:rsid w:val="007F64DE"/>
    <w:rsid w:val="008149E4"/>
    <w:rsid w:val="00821AFA"/>
    <w:rsid w:val="00835BEB"/>
    <w:rsid w:val="00851AF3"/>
    <w:rsid w:val="0085669F"/>
    <w:rsid w:val="008731A4"/>
    <w:rsid w:val="008A5C94"/>
    <w:rsid w:val="008B4F1B"/>
    <w:rsid w:val="008B6453"/>
    <w:rsid w:val="00907B94"/>
    <w:rsid w:val="00916E48"/>
    <w:rsid w:val="00920665"/>
    <w:rsid w:val="00923724"/>
    <w:rsid w:val="00923978"/>
    <w:rsid w:val="00925EFB"/>
    <w:rsid w:val="00932EF4"/>
    <w:rsid w:val="00933677"/>
    <w:rsid w:val="00935653"/>
    <w:rsid w:val="009437BF"/>
    <w:rsid w:val="00987117"/>
    <w:rsid w:val="00987E36"/>
    <w:rsid w:val="009A1D33"/>
    <w:rsid w:val="009A5ECE"/>
    <w:rsid w:val="009B641B"/>
    <w:rsid w:val="009D56D9"/>
    <w:rsid w:val="00A00E7A"/>
    <w:rsid w:val="00A11F4B"/>
    <w:rsid w:val="00A17365"/>
    <w:rsid w:val="00A41234"/>
    <w:rsid w:val="00A4555D"/>
    <w:rsid w:val="00A60B6D"/>
    <w:rsid w:val="00A63458"/>
    <w:rsid w:val="00A72FDB"/>
    <w:rsid w:val="00A768D2"/>
    <w:rsid w:val="00A82057"/>
    <w:rsid w:val="00A91FF4"/>
    <w:rsid w:val="00AA0F73"/>
    <w:rsid w:val="00AC180E"/>
    <w:rsid w:val="00B45B54"/>
    <w:rsid w:val="00B47311"/>
    <w:rsid w:val="00B8157E"/>
    <w:rsid w:val="00BA740A"/>
    <w:rsid w:val="00BC1A71"/>
    <w:rsid w:val="00BC7C53"/>
    <w:rsid w:val="00BE0E7D"/>
    <w:rsid w:val="00BF3F3D"/>
    <w:rsid w:val="00C03D36"/>
    <w:rsid w:val="00C1203D"/>
    <w:rsid w:val="00C20248"/>
    <w:rsid w:val="00C371B3"/>
    <w:rsid w:val="00C668D9"/>
    <w:rsid w:val="00C975C5"/>
    <w:rsid w:val="00CC56D8"/>
    <w:rsid w:val="00CD5B0F"/>
    <w:rsid w:val="00CF2C90"/>
    <w:rsid w:val="00CF36DF"/>
    <w:rsid w:val="00D1496A"/>
    <w:rsid w:val="00D30D9B"/>
    <w:rsid w:val="00D3760C"/>
    <w:rsid w:val="00D771A8"/>
    <w:rsid w:val="00D80FF7"/>
    <w:rsid w:val="00D8391D"/>
    <w:rsid w:val="00D844DE"/>
    <w:rsid w:val="00DB44D7"/>
    <w:rsid w:val="00DC2797"/>
    <w:rsid w:val="00DE312A"/>
    <w:rsid w:val="00DE5ADF"/>
    <w:rsid w:val="00E05102"/>
    <w:rsid w:val="00E05572"/>
    <w:rsid w:val="00E06D9F"/>
    <w:rsid w:val="00E11FD7"/>
    <w:rsid w:val="00E17F83"/>
    <w:rsid w:val="00E27530"/>
    <w:rsid w:val="00E5261C"/>
    <w:rsid w:val="00E52883"/>
    <w:rsid w:val="00E52EEE"/>
    <w:rsid w:val="00E73082"/>
    <w:rsid w:val="00E83D71"/>
    <w:rsid w:val="00E861B1"/>
    <w:rsid w:val="00E87D86"/>
    <w:rsid w:val="00E9492C"/>
    <w:rsid w:val="00E97E18"/>
    <w:rsid w:val="00EA3543"/>
    <w:rsid w:val="00EA6394"/>
    <w:rsid w:val="00EB67FE"/>
    <w:rsid w:val="00EC1856"/>
    <w:rsid w:val="00EC7AB0"/>
    <w:rsid w:val="00ED3ADF"/>
    <w:rsid w:val="00EE7D44"/>
    <w:rsid w:val="00EF6DC6"/>
    <w:rsid w:val="00F02988"/>
    <w:rsid w:val="00F132F5"/>
    <w:rsid w:val="00F20DB3"/>
    <w:rsid w:val="00F2228F"/>
    <w:rsid w:val="00F24B48"/>
    <w:rsid w:val="00F61882"/>
    <w:rsid w:val="00F64FD7"/>
    <w:rsid w:val="00F72C60"/>
    <w:rsid w:val="00F7356B"/>
    <w:rsid w:val="00F9430A"/>
    <w:rsid w:val="00FB4DD9"/>
    <w:rsid w:val="00FC562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DF39754"/>
  <w14:defaultImageDpi w14:val="300"/>
  <w15:docId w15:val="{9AC09EDE-04C9-A84C-AF42-77E1DC8C1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45802"/>
    <w:pPr>
      <w:pBdr>
        <w:top w:val="nil"/>
        <w:left w:val="nil"/>
        <w:bottom w:val="nil"/>
        <w:right w:val="nil"/>
        <w:between w:val="nil"/>
        <w:bar w:val="nil"/>
      </w:pBdr>
    </w:pPr>
    <w:rPr>
      <w:rFonts w:eastAsia="Arial Unicode MS"/>
      <w:sz w:val="24"/>
      <w:szCs w:val="24"/>
      <w:bdr w:val="ni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45802"/>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lang w:eastAsia="en-US"/>
    </w:rPr>
  </w:style>
  <w:style w:type="paragraph" w:customStyle="1" w:styleId="BodyA">
    <w:name w:val="Body A"/>
    <w:rsid w:val="00645802"/>
    <w:pPr>
      <w:pBdr>
        <w:top w:val="nil"/>
        <w:left w:val="nil"/>
        <w:bottom w:val="nil"/>
        <w:right w:val="nil"/>
        <w:between w:val="nil"/>
        <w:bar w:val="nil"/>
      </w:pBdr>
    </w:pPr>
    <w:rPr>
      <w:rFonts w:eastAsia="Arial Unicode MS" w:cs="Arial Unicode MS"/>
      <w:color w:val="000000"/>
      <w:sz w:val="24"/>
      <w:szCs w:val="24"/>
      <w:u w:color="000000"/>
      <w:bdr w:val="nil"/>
      <w:lang w:val="en-US" w:eastAsia="en-US"/>
    </w:rPr>
  </w:style>
  <w:style w:type="numbering" w:customStyle="1" w:styleId="Bullets">
    <w:name w:val="Bullets"/>
    <w:rsid w:val="00645802"/>
    <w:pPr>
      <w:numPr>
        <w:numId w:val="1"/>
      </w:numPr>
    </w:pPr>
  </w:style>
  <w:style w:type="paragraph" w:styleId="BalloonText">
    <w:name w:val="Balloon Text"/>
    <w:basedOn w:val="Normal"/>
    <w:link w:val="BalloonTextChar"/>
    <w:uiPriority w:val="99"/>
    <w:semiHidden/>
    <w:unhideWhenUsed/>
    <w:rsid w:val="00645802"/>
    <w:rPr>
      <w:rFonts w:ascii="Lucida Grande" w:hAnsi="Lucida Grande"/>
      <w:sz w:val="18"/>
      <w:szCs w:val="18"/>
    </w:rPr>
  </w:style>
  <w:style w:type="character" w:customStyle="1" w:styleId="BalloonTextChar">
    <w:name w:val="Balloon Text Char"/>
    <w:basedOn w:val="DefaultParagraphFont"/>
    <w:link w:val="BalloonText"/>
    <w:uiPriority w:val="99"/>
    <w:semiHidden/>
    <w:rsid w:val="00645802"/>
    <w:rPr>
      <w:rFonts w:ascii="Lucida Grande" w:eastAsia="Arial Unicode MS" w:hAnsi="Lucida Grande"/>
      <w:sz w:val="18"/>
      <w:szCs w:val="18"/>
      <w:bdr w:val="nil"/>
      <w:lang w:val="en-US" w:eastAsia="en-US"/>
    </w:rPr>
  </w:style>
  <w:style w:type="character" w:styleId="CommentReference">
    <w:name w:val="annotation reference"/>
    <w:basedOn w:val="DefaultParagraphFont"/>
    <w:uiPriority w:val="99"/>
    <w:semiHidden/>
    <w:unhideWhenUsed/>
    <w:rsid w:val="00205C49"/>
    <w:rPr>
      <w:sz w:val="16"/>
      <w:szCs w:val="16"/>
    </w:rPr>
  </w:style>
  <w:style w:type="paragraph" w:styleId="CommentText">
    <w:name w:val="annotation text"/>
    <w:basedOn w:val="Normal"/>
    <w:link w:val="CommentTextChar"/>
    <w:uiPriority w:val="99"/>
    <w:semiHidden/>
    <w:unhideWhenUsed/>
    <w:rsid w:val="00205C49"/>
    <w:rPr>
      <w:sz w:val="20"/>
      <w:szCs w:val="20"/>
    </w:rPr>
  </w:style>
  <w:style w:type="character" w:customStyle="1" w:styleId="CommentTextChar">
    <w:name w:val="Comment Text Char"/>
    <w:basedOn w:val="DefaultParagraphFont"/>
    <w:link w:val="CommentText"/>
    <w:uiPriority w:val="99"/>
    <w:semiHidden/>
    <w:rsid w:val="00205C49"/>
    <w:rPr>
      <w:rFonts w:eastAsia="Arial Unicode MS"/>
      <w:bdr w:val="nil"/>
      <w:lang w:val="en-US" w:eastAsia="en-US"/>
    </w:rPr>
  </w:style>
  <w:style w:type="paragraph" w:styleId="CommentSubject">
    <w:name w:val="annotation subject"/>
    <w:basedOn w:val="CommentText"/>
    <w:next w:val="CommentText"/>
    <w:link w:val="CommentSubjectChar"/>
    <w:uiPriority w:val="99"/>
    <w:semiHidden/>
    <w:unhideWhenUsed/>
    <w:rsid w:val="00205C49"/>
    <w:rPr>
      <w:b/>
      <w:bCs/>
    </w:rPr>
  </w:style>
  <w:style w:type="character" w:customStyle="1" w:styleId="CommentSubjectChar">
    <w:name w:val="Comment Subject Char"/>
    <w:basedOn w:val="CommentTextChar"/>
    <w:link w:val="CommentSubject"/>
    <w:uiPriority w:val="99"/>
    <w:semiHidden/>
    <w:rsid w:val="00205C49"/>
    <w:rPr>
      <w:rFonts w:eastAsia="Arial Unicode MS"/>
      <w:b/>
      <w:bCs/>
      <w:bdr w:val="nil"/>
      <w:lang w:val="en-US" w:eastAsia="en-US"/>
    </w:rPr>
  </w:style>
  <w:style w:type="paragraph" w:styleId="NormalWeb">
    <w:name w:val="Normal (Web)"/>
    <w:basedOn w:val="Normal"/>
    <w:uiPriority w:val="99"/>
    <w:unhideWhenUsed/>
    <w:rsid w:val="002E5F0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621238">
      <w:bodyDiv w:val="1"/>
      <w:marLeft w:val="0"/>
      <w:marRight w:val="0"/>
      <w:marTop w:val="0"/>
      <w:marBottom w:val="0"/>
      <w:divBdr>
        <w:top w:val="none" w:sz="0" w:space="0" w:color="auto"/>
        <w:left w:val="none" w:sz="0" w:space="0" w:color="auto"/>
        <w:bottom w:val="none" w:sz="0" w:space="0" w:color="auto"/>
        <w:right w:val="none" w:sz="0" w:space="0" w:color="auto"/>
      </w:divBdr>
    </w:div>
    <w:div w:id="708604511">
      <w:bodyDiv w:val="1"/>
      <w:marLeft w:val="0"/>
      <w:marRight w:val="0"/>
      <w:marTop w:val="0"/>
      <w:marBottom w:val="0"/>
      <w:divBdr>
        <w:top w:val="none" w:sz="0" w:space="0" w:color="auto"/>
        <w:left w:val="none" w:sz="0" w:space="0" w:color="auto"/>
        <w:bottom w:val="none" w:sz="0" w:space="0" w:color="auto"/>
        <w:right w:val="none" w:sz="0" w:space="0" w:color="auto"/>
      </w:divBdr>
    </w:div>
    <w:div w:id="985888898">
      <w:bodyDiv w:val="1"/>
      <w:marLeft w:val="0"/>
      <w:marRight w:val="0"/>
      <w:marTop w:val="0"/>
      <w:marBottom w:val="0"/>
      <w:divBdr>
        <w:top w:val="none" w:sz="0" w:space="0" w:color="auto"/>
        <w:left w:val="none" w:sz="0" w:space="0" w:color="auto"/>
        <w:bottom w:val="none" w:sz="0" w:space="0" w:color="auto"/>
        <w:right w:val="none" w:sz="0" w:space="0" w:color="auto"/>
      </w:divBdr>
    </w:div>
    <w:div w:id="1139572007">
      <w:bodyDiv w:val="1"/>
      <w:marLeft w:val="0"/>
      <w:marRight w:val="0"/>
      <w:marTop w:val="0"/>
      <w:marBottom w:val="0"/>
      <w:divBdr>
        <w:top w:val="none" w:sz="0" w:space="0" w:color="auto"/>
        <w:left w:val="none" w:sz="0" w:space="0" w:color="auto"/>
        <w:bottom w:val="none" w:sz="0" w:space="0" w:color="auto"/>
        <w:right w:val="none" w:sz="0" w:space="0" w:color="auto"/>
      </w:divBdr>
    </w:div>
    <w:div w:id="1143237564">
      <w:bodyDiv w:val="1"/>
      <w:marLeft w:val="0"/>
      <w:marRight w:val="0"/>
      <w:marTop w:val="0"/>
      <w:marBottom w:val="0"/>
      <w:divBdr>
        <w:top w:val="none" w:sz="0" w:space="0" w:color="auto"/>
        <w:left w:val="none" w:sz="0" w:space="0" w:color="auto"/>
        <w:bottom w:val="none" w:sz="0" w:space="0" w:color="auto"/>
        <w:right w:val="none" w:sz="0" w:space="0" w:color="auto"/>
      </w:divBdr>
    </w:div>
    <w:div w:id="1164129618">
      <w:bodyDiv w:val="1"/>
      <w:marLeft w:val="0"/>
      <w:marRight w:val="0"/>
      <w:marTop w:val="0"/>
      <w:marBottom w:val="0"/>
      <w:divBdr>
        <w:top w:val="none" w:sz="0" w:space="0" w:color="auto"/>
        <w:left w:val="none" w:sz="0" w:space="0" w:color="auto"/>
        <w:bottom w:val="none" w:sz="0" w:space="0" w:color="auto"/>
        <w:right w:val="none" w:sz="0" w:space="0" w:color="auto"/>
      </w:divBdr>
    </w:div>
    <w:div w:id="1387799516">
      <w:bodyDiv w:val="1"/>
      <w:marLeft w:val="0"/>
      <w:marRight w:val="0"/>
      <w:marTop w:val="0"/>
      <w:marBottom w:val="0"/>
      <w:divBdr>
        <w:top w:val="none" w:sz="0" w:space="0" w:color="auto"/>
        <w:left w:val="none" w:sz="0" w:space="0" w:color="auto"/>
        <w:bottom w:val="none" w:sz="0" w:space="0" w:color="auto"/>
        <w:right w:val="none" w:sz="0" w:space="0" w:color="auto"/>
      </w:divBdr>
    </w:div>
    <w:div w:id="1645311132">
      <w:bodyDiv w:val="1"/>
      <w:marLeft w:val="0"/>
      <w:marRight w:val="0"/>
      <w:marTop w:val="0"/>
      <w:marBottom w:val="0"/>
      <w:divBdr>
        <w:top w:val="none" w:sz="0" w:space="0" w:color="auto"/>
        <w:left w:val="none" w:sz="0" w:space="0" w:color="auto"/>
        <w:bottom w:val="none" w:sz="0" w:space="0" w:color="auto"/>
        <w:right w:val="none" w:sz="0" w:space="0" w:color="auto"/>
      </w:divBdr>
    </w:div>
    <w:div w:id="1784424182">
      <w:bodyDiv w:val="1"/>
      <w:marLeft w:val="0"/>
      <w:marRight w:val="0"/>
      <w:marTop w:val="0"/>
      <w:marBottom w:val="0"/>
      <w:divBdr>
        <w:top w:val="none" w:sz="0" w:space="0" w:color="auto"/>
        <w:left w:val="none" w:sz="0" w:space="0" w:color="auto"/>
        <w:bottom w:val="none" w:sz="0" w:space="0" w:color="auto"/>
        <w:right w:val="none" w:sz="0" w:space="0" w:color="auto"/>
      </w:divBdr>
      <w:divsChild>
        <w:div w:id="1953584720">
          <w:marLeft w:val="0"/>
          <w:marRight w:val="0"/>
          <w:marTop w:val="0"/>
          <w:marBottom w:val="0"/>
          <w:divBdr>
            <w:top w:val="none" w:sz="0" w:space="0" w:color="auto"/>
            <w:left w:val="none" w:sz="0" w:space="0" w:color="auto"/>
            <w:bottom w:val="none" w:sz="0" w:space="0" w:color="auto"/>
            <w:right w:val="none" w:sz="0" w:space="0" w:color="auto"/>
          </w:divBdr>
          <w:divsChild>
            <w:div w:id="225917335">
              <w:marLeft w:val="0"/>
              <w:marRight w:val="0"/>
              <w:marTop w:val="0"/>
              <w:marBottom w:val="0"/>
              <w:divBdr>
                <w:top w:val="none" w:sz="0" w:space="0" w:color="auto"/>
                <w:left w:val="none" w:sz="0" w:space="0" w:color="auto"/>
                <w:bottom w:val="none" w:sz="0" w:space="0" w:color="auto"/>
                <w:right w:val="none" w:sz="0" w:space="0" w:color="auto"/>
              </w:divBdr>
              <w:divsChild>
                <w:div w:id="1692342010">
                  <w:marLeft w:val="0"/>
                  <w:marRight w:val="0"/>
                  <w:marTop w:val="0"/>
                  <w:marBottom w:val="0"/>
                  <w:divBdr>
                    <w:top w:val="none" w:sz="0" w:space="0" w:color="auto"/>
                    <w:left w:val="none" w:sz="0" w:space="0" w:color="auto"/>
                    <w:bottom w:val="none" w:sz="0" w:space="0" w:color="auto"/>
                    <w:right w:val="none" w:sz="0" w:space="0" w:color="auto"/>
                  </w:divBdr>
                  <w:divsChild>
                    <w:div w:id="53033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36EA0-42E8-E344-9920-35B6F0555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Blackball Media</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Brown</dc:creator>
  <cp:keywords/>
  <dc:description/>
  <cp:lastModifiedBy>Microsoft Office User</cp:lastModifiedBy>
  <cp:revision>2</cp:revision>
  <dcterms:created xsi:type="dcterms:W3CDTF">2021-04-08T11:06:00Z</dcterms:created>
  <dcterms:modified xsi:type="dcterms:W3CDTF">2021-04-08T11:06:00Z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1881616448</vt:i4>
  </property>
  <property fmtid="{D5CDD505-2E9C-101B-9397-08002B2CF9AE}" pid="3" name="_NewReviewCycle">
    <vt:lpwstr/>
  </property>
  <property fmtid="{D5CDD505-2E9C-101B-9397-08002B2CF9AE}" pid="4" name="_EmailSubject">
    <vt:lpwstr>Dealer Webinar - PR</vt:lpwstr>
  </property>
  <property fmtid="{D5CDD505-2E9C-101B-9397-08002B2CF9AE}" pid="5" name="_AuthorEmail">
    <vt:lpwstr>Martin.Bayntun@nissan.co.uk</vt:lpwstr>
  </property>
  <property fmtid="{D5CDD505-2E9C-101B-9397-08002B2CF9AE}" pid="6" name="_AuthorEmailDisplayName">
    <vt:lpwstr>Bayntun, Martin</vt:lpwstr>
  </property>
  <property fmtid="{D5CDD505-2E9C-101B-9397-08002B2CF9AE}" pid="7" name="_PreviousAdHocReviewCycleID">
    <vt:i4>-995608109</vt:i4>
  </property>
  <property fmtid="{D5CDD505-2E9C-101B-9397-08002B2CF9AE}" pid="8" name="_ReviewingToolsShownOnce">
    <vt:lpwstr/>
  </property>
</Properties>
</file>