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2D1498B">
            <wp:extent cx="1064515" cy="8896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95" cy="97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FE88E" w14:textId="77777777" w:rsidR="00E242F1" w:rsidRDefault="00E242F1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326FEDE0" w:rsidR="00551BBD" w:rsidRPr="00551BBD" w:rsidRDefault="00F82A60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Press release</w:t>
      </w:r>
    </w:p>
    <w:p w14:paraId="1073187B" w14:textId="0C89C6A7" w:rsidR="00551BBD" w:rsidRPr="00551BBD" w:rsidRDefault="00A51322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April</w:t>
      </w:r>
      <w:r w:rsidR="00087EA2">
        <w:rPr>
          <w:rFonts w:ascii="Verdana" w:hAnsi="Verdana"/>
          <w:noProof/>
          <w:sz w:val="16"/>
          <w:szCs w:val="16"/>
        </w:rPr>
        <w:t xml:space="preserve"> 2025</w:t>
      </w:r>
    </w:p>
    <w:p w14:paraId="4F5EB9DC" w14:textId="77777777" w:rsidR="00A520A5" w:rsidRPr="001A58E3" w:rsidRDefault="00A520A5" w:rsidP="00DA2BC5">
      <w:pPr>
        <w:pStyle w:val="BodyA"/>
        <w:spacing w:line="360" w:lineRule="auto"/>
        <w:rPr>
          <w:rFonts w:ascii="Verdana" w:hAnsi="Verdana"/>
          <w:b/>
          <w:bCs/>
          <w:sz w:val="16"/>
          <w:szCs w:val="16"/>
        </w:rPr>
      </w:pPr>
      <w:bookmarkStart w:id="0" w:name="OLE_LINK1"/>
    </w:p>
    <w:bookmarkEnd w:id="0"/>
    <w:p w14:paraId="6C9DC1F3" w14:textId="071EE82A" w:rsidR="00804E7A" w:rsidRDefault="00716DC0" w:rsidP="006D626C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Simply effortless</w:t>
      </w:r>
      <w:r w:rsidR="00D14759">
        <w:rPr>
          <w:rFonts w:ascii="Verdana" w:hAnsi="Verdana"/>
          <w:b/>
          <w:bCs/>
        </w:rPr>
        <w:t xml:space="preserve">! </w:t>
      </w:r>
      <w:r w:rsidR="00804E7A">
        <w:rPr>
          <w:rFonts w:ascii="Verdana" w:hAnsi="Verdana"/>
          <w:b/>
          <w:bCs/>
        </w:rPr>
        <w:t xml:space="preserve">Nissan Qashqai </w:t>
      </w:r>
      <w:r w:rsidR="00D14759">
        <w:rPr>
          <w:rFonts w:ascii="Verdana" w:hAnsi="Verdana"/>
          <w:b/>
          <w:bCs/>
        </w:rPr>
        <w:br/>
      </w:r>
      <w:r w:rsidR="00804E7A">
        <w:rPr>
          <w:rFonts w:ascii="Verdana" w:hAnsi="Verdana"/>
          <w:b/>
          <w:bCs/>
        </w:rPr>
        <w:t>triumphs in</w:t>
      </w:r>
      <w:r w:rsidR="00D14759">
        <w:rPr>
          <w:rFonts w:ascii="Verdana" w:hAnsi="Verdana"/>
          <w:b/>
          <w:bCs/>
        </w:rPr>
        <w:t xml:space="preserve"> </w:t>
      </w:r>
      <w:r w:rsidR="00804E7A">
        <w:rPr>
          <w:rFonts w:ascii="Verdana" w:hAnsi="Verdana"/>
          <w:b/>
          <w:bCs/>
        </w:rPr>
        <w:t>What Car? group test</w:t>
      </w:r>
    </w:p>
    <w:p w14:paraId="0918EA53" w14:textId="77777777" w:rsidR="001A58E3" w:rsidRPr="001A58E3" w:rsidRDefault="001A58E3" w:rsidP="001A58E3">
      <w:pPr>
        <w:pStyle w:val="BodyA"/>
        <w:spacing w:line="36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1DCC3028" w14:textId="014A1897" w:rsidR="000C0036" w:rsidRDefault="000C0036" w:rsidP="000C0036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Nissan Qashqai </w:t>
      </w:r>
      <w:r w:rsidR="00A51322"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 w:rsidR="00A51322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="00A51322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033451">
        <w:rPr>
          <w:rFonts w:ascii="Verdana" w:hAnsi="Verdana"/>
          <w:sz w:val="16"/>
          <w:szCs w:val="16"/>
          <w:lang w:val="it-IT"/>
        </w:rPr>
        <w:t>view</w:t>
      </w:r>
      <w:proofErr w:type="spellEnd"/>
      <w:r w:rsidR="00A51322">
        <w:rPr>
          <w:rFonts w:ascii="Verdana" w:hAnsi="Verdana"/>
          <w:sz w:val="16"/>
          <w:szCs w:val="16"/>
          <w:lang w:val="it-IT"/>
        </w:rPr>
        <w:t xml:space="preserve"> and test-drive </w:t>
      </w:r>
      <w:proofErr w:type="spellStart"/>
      <w:r w:rsidR="00A51322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A51322">
        <w:rPr>
          <w:rFonts w:ascii="Verdana" w:hAnsi="Verdana"/>
          <w:sz w:val="16"/>
          <w:szCs w:val="16"/>
          <w:lang w:val="it-IT"/>
        </w:rPr>
        <w:t xml:space="preserve"> </w:t>
      </w:r>
      <w:r w:rsidR="00A51322" w:rsidRPr="00A51322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 w:rsidR="00A51322"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>
        <w:rPr>
          <w:rFonts w:ascii="Verdana" w:hAnsi="Verdana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triumphed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6A7CEC">
        <w:rPr>
          <w:rFonts w:ascii="Verdana" w:hAnsi="Verdana"/>
          <w:sz w:val="16"/>
          <w:szCs w:val="16"/>
          <w:lang w:val="it-IT"/>
        </w:rPr>
        <w:t xml:space="preserve">over </w:t>
      </w:r>
      <w:proofErr w:type="spellStart"/>
      <w:r w:rsidR="006A7CEC">
        <w:rPr>
          <w:rFonts w:ascii="Verdana" w:hAnsi="Verdana"/>
          <w:sz w:val="16"/>
          <w:szCs w:val="16"/>
          <w:lang w:val="it-IT"/>
        </w:rPr>
        <w:t>two</w:t>
      </w:r>
      <w:proofErr w:type="spellEnd"/>
      <w:r w:rsidR="006A7CEC">
        <w:rPr>
          <w:rFonts w:ascii="Verdana" w:hAnsi="Verdana"/>
          <w:sz w:val="16"/>
          <w:szCs w:val="16"/>
          <w:lang w:val="it-IT"/>
        </w:rPr>
        <w:t xml:space="preserve"> key </w:t>
      </w:r>
      <w:proofErr w:type="spellStart"/>
      <w:r w:rsidR="006A7CEC">
        <w:rPr>
          <w:rFonts w:ascii="Verdana" w:hAnsi="Verdana"/>
          <w:sz w:val="16"/>
          <w:szCs w:val="16"/>
          <w:lang w:val="it-IT"/>
        </w:rPr>
        <w:t>rivals</w:t>
      </w:r>
      <w:proofErr w:type="spellEnd"/>
      <w:r w:rsidR="006A7CEC">
        <w:rPr>
          <w:rFonts w:ascii="Verdana" w:hAnsi="Verdana"/>
          <w:sz w:val="16"/>
          <w:szCs w:val="16"/>
          <w:lang w:val="it-IT"/>
        </w:rPr>
        <w:t xml:space="preserve"> </w:t>
      </w:r>
      <w:proofErr w:type="gramStart"/>
      <w:r>
        <w:rPr>
          <w:rFonts w:ascii="Verdana" w:hAnsi="Verdana"/>
          <w:sz w:val="16"/>
          <w:szCs w:val="16"/>
          <w:lang w:val="it-IT"/>
        </w:rPr>
        <w:t>i</w:t>
      </w:r>
      <w:r w:rsidR="009143EA">
        <w:rPr>
          <w:rFonts w:ascii="Verdana" w:hAnsi="Verdana"/>
          <w:sz w:val="16"/>
          <w:szCs w:val="16"/>
          <w:lang w:val="it-IT"/>
        </w:rPr>
        <w:t xml:space="preserve">n </w:t>
      </w:r>
      <w:r>
        <w:rPr>
          <w:rFonts w:ascii="Verdana" w:hAnsi="Verdana"/>
          <w:sz w:val="16"/>
          <w:szCs w:val="16"/>
          <w:lang w:val="it-IT"/>
        </w:rPr>
        <w:t>a</w:t>
      </w:r>
      <w:proofErr w:type="gramEnd"/>
      <w:r>
        <w:rPr>
          <w:rFonts w:ascii="Verdana" w:hAnsi="Verdana"/>
          <w:sz w:val="16"/>
          <w:szCs w:val="16"/>
          <w:lang w:val="it-IT"/>
        </w:rPr>
        <w:t xml:space="preserve"> group </w:t>
      </w:r>
      <w:r w:rsidR="004232F9">
        <w:rPr>
          <w:rFonts w:ascii="Verdana" w:hAnsi="Verdana"/>
          <w:sz w:val="16"/>
          <w:szCs w:val="16"/>
          <w:lang w:val="it-IT"/>
        </w:rPr>
        <w:t xml:space="preserve">road </w:t>
      </w:r>
      <w:r>
        <w:rPr>
          <w:rFonts w:ascii="Verdana" w:hAnsi="Verdana"/>
          <w:sz w:val="16"/>
          <w:szCs w:val="16"/>
          <w:lang w:val="it-IT"/>
        </w:rPr>
        <w:t xml:space="preserve">test </w:t>
      </w:r>
      <w:proofErr w:type="spellStart"/>
      <w:r w:rsidR="006A7CEC">
        <w:rPr>
          <w:rFonts w:ascii="Verdana" w:hAnsi="Verdana"/>
          <w:sz w:val="16"/>
          <w:szCs w:val="16"/>
          <w:lang w:val="it-IT"/>
        </w:rPr>
        <w:t>carried</w:t>
      </w:r>
      <w:proofErr w:type="spellEnd"/>
      <w:r w:rsidR="006A7CEC">
        <w:rPr>
          <w:rFonts w:ascii="Verdana" w:hAnsi="Verdana"/>
          <w:sz w:val="16"/>
          <w:szCs w:val="16"/>
          <w:lang w:val="it-IT"/>
        </w:rPr>
        <w:t xml:space="preserve"> out by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="00804E7A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804E7A">
        <w:rPr>
          <w:rFonts w:ascii="Verdana" w:hAnsi="Verdana"/>
          <w:sz w:val="16"/>
          <w:szCs w:val="16"/>
          <w:lang w:val="it-IT"/>
        </w:rPr>
        <w:t>respected</w:t>
      </w:r>
      <w:proofErr w:type="spellEnd"/>
      <w:r w:rsidR="00804E7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motoring</w:t>
      </w:r>
      <w:proofErr w:type="spellEnd"/>
      <w:r w:rsidR="00804E7A">
        <w:rPr>
          <w:rFonts w:ascii="Verdana" w:hAnsi="Verdana"/>
          <w:sz w:val="16"/>
          <w:szCs w:val="16"/>
          <w:lang w:val="it-IT"/>
        </w:rPr>
        <w:t xml:space="preserve"> magazine </w:t>
      </w:r>
      <w:proofErr w:type="spellStart"/>
      <w:r>
        <w:rPr>
          <w:rFonts w:ascii="Verdana" w:hAnsi="Verdana"/>
          <w:sz w:val="16"/>
          <w:szCs w:val="16"/>
          <w:lang w:val="it-IT"/>
        </w:rPr>
        <w:t>What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Car?</w:t>
      </w:r>
    </w:p>
    <w:p w14:paraId="14DE31D6" w14:textId="1CFA5D82" w:rsidR="00F07A15" w:rsidRDefault="000C0036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best-selling </w:t>
      </w:r>
      <w:r w:rsidR="00033451">
        <w:rPr>
          <w:rFonts w:ascii="Verdana" w:hAnsi="Verdana"/>
          <w:sz w:val="16"/>
          <w:szCs w:val="16"/>
          <w:lang w:val="it-IT"/>
        </w:rPr>
        <w:t>and award-</w:t>
      </w:r>
      <w:proofErr w:type="spellStart"/>
      <w:r w:rsidR="00033451">
        <w:rPr>
          <w:rFonts w:ascii="Verdana" w:hAnsi="Verdana"/>
          <w:sz w:val="16"/>
          <w:szCs w:val="16"/>
          <w:lang w:val="it-IT"/>
        </w:rPr>
        <w:t>winning</w:t>
      </w:r>
      <w:proofErr w:type="spellEnd"/>
      <w:r w:rsidR="00033451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crossover </w:t>
      </w:r>
      <w:proofErr w:type="spellStart"/>
      <w:r>
        <w:rPr>
          <w:rFonts w:ascii="Verdana" w:hAnsi="Verdana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assessed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ranked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against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6A7CEC">
        <w:rPr>
          <w:rFonts w:ascii="Verdana" w:hAnsi="Verdana"/>
          <w:sz w:val="16"/>
          <w:szCs w:val="16"/>
          <w:lang w:val="it-IT"/>
        </w:rPr>
        <w:t xml:space="preserve">a </w:t>
      </w:r>
      <w:proofErr w:type="spellStart"/>
      <w:r w:rsidR="006A7CEC">
        <w:rPr>
          <w:rFonts w:ascii="Verdana" w:hAnsi="Verdana"/>
          <w:sz w:val="16"/>
          <w:szCs w:val="16"/>
          <w:lang w:val="it-IT"/>
        </w:rPr>
        <w:t>pair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>
        <w:rPr>
          <w:rFonts w:ascii="Verdana" w:hAnsi="Verdana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main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6A7CEC">
        <w:rPr>
          <w:rFonts w:ascii="Verdana" w:hAnsi="Verdana"/>
          <w:sz w:val="16"/>
          <w:szCs w:val="16"/>
          <w:lang w:val="it-IT"/>
        </w:rPr>
        <w:t>competitors</w:t>
      </w:r>
      <w:r>
        <w:rPr>
          <w:rFonts w:ascii="Verdana" w:hAnsi="Verdana"/>
          <w:sz w:val="16"/>
          <w:szCs w:val="16"/>
          <w:lang w:val="it-IT"/>
        </w:rPr>
        <w:t xml:space="preserve"> – the Mazda CX-5 and Renault </w:t>
      </w:r>
      <w:proofErr w:type="spellStart"/>
      <w:r>
        <w:rPr>
          <w:rFonts w:ascii="Verdana" w:hAnsi="Verdana"/>
          <w:sz w:val="16"/>
          <w:szCs w:val="16"/>
          <w:lang w:val="it-IT"/>
        </w:rPr>
        <w:t>Symbioz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– a</w:t>
      </w:r>
      <w:r>
        <w:rPr>
          <w:rFonts w:ascii="Verdana" w:hAnsi="Verdana"/>
          <w:sz w:val="16"/>
          <w:szCs w:val="16"/>
          <w:lang w:val="it-IT"/>
        </w:rPr>
        <w:t xml:space="preserve">nd </w:t>
      </w:r>
      <w:proofErr w:type="spellStart"/>
      <w:r w:rsidR="00804E7A">
        <w:rPr>
          <w:rFonts w:ascii="Verdana" w:hAnsi="Verdana"/>
          <w:sz w:val="16"/>
          <w:szCs w:val="16"/>
          <w:lang w:val="it-IT"/>
        </w:rPr>
        <w:t>was</w:t>
      </w:r>
      <w:proofErr w:type="spellEnd"/>
      <w:r w:rsidR="00804E7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04E7A">
        <w:rPr>
          <w:rFonts w:ascii="Verdana" w:hAnsi="Verdana"/>
          <w:sz w:val="16"/>
          <w:szCs w:val="16"/>
          <w:lang w:val="it-IT"/>
        </w:rPr>
        <w:t>declared</w:t>
      </w:r>
      <w:proofErr w:type="spellEnd"/>
      <w:r w:rsidR="00804E7A">
        <w:rPr>
          <w:rFonts w:ascii="Verdana" w:hAnsi="Verdana"/>
          <w:sz w:val="16"/>
          <w:szCs w:val="16"/>
          <w:lang w:val="it-IT"/>
        </w:rPr>
        <w:t xml:space="preserve"> the winner</w:t>
      </w:r>
      <w:r>
        <w:rPr>
          <w:rFonts w:ascii="Verdana" w:hAnsi="Verdana"/>
          <w:sz w:val="16"/>
          <w:szCs w:val="16"/>
          <w:lang w:val="it-IT"/>
        </w:rPr>
        <w:t xml:space="preserve">, thanks in </w:t>
      </w:r>
      <w:proofErr w:type="gramStart"/>
      <w:r w:rsidR="00300E0B">
        <w:rPr>
          <w:rFonts w:ascii="Verdana" w:hAnsi="Verdana"/>
          <w:sz w:val="16"/>
          <w:szCs w:val="16"/>
          <w:lang w:val="it-IT"/>
        </w:rPr>
        <w:t>no</w:t>
      </w:r>
      <w:proofErr w:type="gramEnd"/>
      <w:r w:rsidR="00300E0B">
        <w:rPr>
          <w:rFonts w:ascii="Verdana" w:hAnsi="Verdana"/>
          <w:sz w:val="16"/>
          <w:szCs w:val="16"/>
          <w:lang w:val="it-IT"/>
        </w:rPr>
        <w:t xml:space="preserve"> small part </w:t>
      </w:r>
      <w:r>
        <w:rPr>
          <w:rFonts w:ascii="Verdana" w:hAnsi="Verdana"/>
          <w:sz w:val="16"/>
          <w:szCs w:val="16"/>
          <w:lang w:val="it-IT"/>
        </w:rPr>
        <w:t xml:space="preserve">to the </w:t>
      </w:r>
      <w:proofErr w:type="spellStart"/>
      <w:r>
        <w:rPr>
          <w:rFonts w:ascii="Verdana" w:hAnsi="Verdana"/>
          <w:sz w:val="16"/>
          <w:szCs w:val="16"/>
          <w:lang w:val="it-IT"/>
        </w:rPr>
        <w:t>comprehensive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refresh and facelift </w:t>
      </w:r>
      <w:proofErr w:type="spellStart"/>
      <w:r>
        <w:rPr>
          <w:rFonts w:ascii="Verdana" w:hAnsi="Verdana"/>
          <w:sz w:val="16"/>
          <w:szCs w:val="16"/>
          <w:lang w:val="it-IT"/>
        </w:rPr>
        <w:t>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received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last </w:t>
      </w:r>
      <w:proofErr w:type="spellStart"/>
      <w:r>
        <w:rPr>
          <w:rFonts w:ascii="Verdana" w:hAnsi="Verdana"/>
          <w:sz w:val="16"/>
          <w:szCs w:val="16"/>
          <w:lang w:val="it-IT"/>
        </w:rPr>
        <w:t>year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p w14:paraId="2F84437B" w14:textId="49DABCFE" w:rsidR="00300E0B" w:rsidRDefault="00B11E24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</w:t>
      </w:r>
      <w:r w:rsidR="00033451">
        <w:rPr>
          <w:rFonts w:ascii="Verdana" w:hAnsi="Verdana"/>
          <w:sz w:val="16"/>
          <w:szCs w:val="16"/>
          <w:lang w:val="it-IT"/>
        </w:rPr>
        <w:t>team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Car?</w:t>
      </w:r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Qashqai’s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strengths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include ‘‘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effortless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performance,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hushed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cruising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manners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and a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comfortable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ride</w:t>
      </w:r>
      <w:r w:rsidR="00814F01">
        <w:rPr>
          <w:rFonts w:ascii="Verdana" w:hAnsi="Verdana"/>
          <w:sz w:val="16"/>
          <w:szCs w:val="16"/>
          <w:lang w:val="it-IT"/>
        </w:rPr>
        <w:t>’’</w:t>
      </w:r>
      <w:r w:rsidR="00084C6B">
        <w:rPr>
          <w:rFonts w:ascii="Verdana" w:hAnsi="Verdana"/>
          <w:sz w:val="16"/>
          <w:szCs w:val="16"/>
          <w:lang w:val="it-IT"/>
        </w:rPr>
        <w:t>.</w:t>
      </w:r>
      <w:r w:rsidR="00814F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716DC0">
        <w:rPr>
          <w:rFonts w:ascii="Verdana" w:hAnsi="Verdana"/>
          <w:sz w:val="16"/>
          <w:szCs w:val="16"/>
          <w:lang w:val="it-IT"/>
        </w:rPr>
        <w:t>They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mentioned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r w:rsidR="00814F01">
        <w:rPr>
          <w:rFonts w:ascii="Verdana" w:hAnsi="Verdana"/>
          <w:sz w:val="16"/>
          <w:szCs w:val="16"/>
          <w:lang w:val="it-IT"/>
        </w:rPr>
        <w:t xml:space="preserve">after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r w:rsidR="003B749D">
        <w:rPr>
          <w:rFonts w:ascii="Verdana" w:hAnsi="Verdana"/>
          <w:sz w:val="16"/>
          <w:szCs w:val="16"/>
          <w:lang w:val="it-IT"/>
        </w:rPr>
        <w:t xml:space="preserve">2024 </w:t>
      </w:r>
      <w:r w:rsidR="00F609B3">
        <w:rPr>
          <w:rFonts w:ascii="Verdana" w:hAnsi="Verdana"/>
          <w:sz w:val="16"/>
          <w:szCs w:val="16"/>
          <w:lang w:val="it-IT"/>
        </w:rPr>
        <w:t>update</w:t>
      </w:r>
      <w:r w:rsidR="00814F01">
        <w:rPr>
          <w:rFonts w:ascii="Verdana" w:hAnsi="Verdana"/>
          <w:sz w:val="16"/>
          <w:szCs w:val="16"/>
          <w:lang w:val="it-IT"/>
        </w:rPr>
        <w:t>, Qashqai</w:t>
      </w:r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had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r w:rsidR="00506E31"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sharper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looks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than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before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and an </w:t>
      </w:r>
      <w:proofErr w:type="spellStart"/>
      <w:r w:rsidR="00300E0B">
        <w:rPr>
          <w:rFonts w:ascii="Verdana" w:hAnsi="Verdana"/>
          <w:sz w:val="16"/>
          <w:szCs w:val="16"/>
          <w:lang w:val="it-IT"/>
        </w:rPr>
        <w:t>upgraded</w:t>
      </w:r>
      <w:proofErr w:type="spellEnd"/>
      <w:r w:rsidR="00300E0B">
        <w:rPr>
          <w:rFonts w:ascii="Verdana" w:hAnsi="Verdana"/>
          <w:sz w:val="16"/>
          <w:szCs w:val="16"/>
          <w:lang w:val="it-IT"/>
        </w:rPr>
        <w:t xml:space="preserve"> infotainment system</w:t>
      </w:r>
      <w:r w:rsidR="00506E31">
        <w:rPr>
          <w:rFonts w:ascii="Verdana" w:hAnsi="Verdana"/>
          <w:sz w:val="16"/>
          <w:szCs w:val="16"/>
          <w:lang w:val="it-IT"/>
        </w:rPr>
        <w:t>’’.</w:t>
      </w:r>
    </w:p>
    <w:p w14:paraId="707B97F8" w14:textId="5B8339AB" w:rsidR="00F609B3" w:rsidRDefault="003B749D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F609B3">
        <w:rPr>
          <w:rFonts w:ascii="Verdana" w:hAnsi="Verdana"/>
          <w:sz w:val="16"/>
          <w:szCs w:val="16"/>
          <w:lang w:val="it-IT"/>
        </w:rPr>
        <w:t>thorough</w:t>
      </w:r>
      <w:proofErr w:type="spellEnd"/>
      <w:r w:rsidR="00F609B3">
        <w:rPr>
          <w:rFonts w:ascii="Verdana" w:hAnsi="Verdana"/>
          <w:sz w:val="16"/>
          <w:szCs w:val="16"/>
          <w:lang w:val="it-IT"/>
        </w:rPr>
        <w:t xml:space="preserve"> and </w:t>
      </w:r>
      <w:r w:rsidR="009143EA">
        <w:rPr>
          <w:rFonts w:ascii="Verdana" w:hAnsi="Verdana"/>
          <w:sz w:val="16"/>
          <w:szCs w:val="16"/>
          <w:lang w:val="it-IT"/>
        </w:rPr>
        <w:t>in-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depth</w:t>
      </w:r>
      <w:proofErr w:type="spellEnd"/>
      <w:r w:rsidR="00F609B3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test </w:t>
      </w:r>
      <w:proofErr w:type="spellStart"/>
      <w:r>
        <w:rPr>
          <w:rFonts w:ascii="Verdana" w:hAnsi="Verdana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published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across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12 pages of the April </w:t>
      </w:r>
      <w:proofErr w:type="spellStart"/>
      <w:r>
        <w:rPr>
          <w:rFonts w:ascii="Verdana" w:hAnsi="Verdana"/>
          <w:sz w:val="16"/>
          <w:szCs w:val="16"/>
          <w:lang w:val="it-IT"/>
        </w:rPr>
        <w:t>edition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</w:t>
      </w:r>
      <w:proofErr w:type="spellStart"/>
      <w:r w:rsidR="00084C6B">
        <w:rPr>
          <w:rFonts w:ascii="Verdana" w:hAnsi="Verdana"/>
          <w:sz w:val="16"/>
          <w:szCs w:val="16"/>
          <w:lang w:val="it-IT"/>
        </w:rPr>
        <w:t>What</w:t>
      </w:r>
      <w:proofErr w:type="spellEnd"/>
      <w:r w:rsidR="00084C6B">
        <w:rPr>
          <w:rFonts w:ascii="Verdana" w:hAnsi="Verdana"/>
          <w:sz w:val="16"/>
          <w:szCs w:val="16"/>
          <w:lang w:val="it-IT"/>
        </w:rPr>
        <w:t xml:space="preserve"> Car?</w:t>
      </w:r>
      <w:r w:rsidR="00A4107C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D248B">
        <w:rPr>
          <w:rFonts w:ascii="Verdana" w:hAnsi="Verdana"/>
          <w:sz w:val="16"/>
          <w:szCs w:val="16"/>
          <w:lang w:val="it-IT"/>
        </w:rPr>
        <w:t>E</w:t>
      </w:r>
      <w:r>
        <w:rPr>
          <w:rFonts w:ascii="Verdana" w:hAnsi="Verdana"/>
          <w:sz w:val="16"/>
          <w:szCs w:val="16"/>
          <w:lang w:val="it-IT"/>
        </w:rPr>
        <w:t>xtensive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facts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figures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about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each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model</w:t>
      </w:r>
      <w:r w:rsidR="004232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D248B">
        <w:rPr>
          <w:rFonts w:ascii="Verdana" w:hAnsi="Verdana"/>
          <w:sz w:val="16"/>
          <w:szCs w:val="16"/>
          <w:lang w:val="it-IT"/>
        </w:rPr>
        <w:t>were</w:t>
      </w:r>
      <w:proofErr w:type="spellEnd"/>
      <w:r w:rsidR="00AD248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232F9">
        <w:rPr>
          <w:rFonts w:ascii="Verdana" w:hAnsi="Verdana"/>
          <w:sz w:val="16"/>
          <w:szCs w:val="16"/>
          <w:lang w:val="it-IT"/>
        </w:rPr>
        <w:t>included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covering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84C6B">
        <w:rPr>
          <w:rFonts w:ascii="Verdana" w:hAnsi="Verdana"/>
          <w:sz w:val="16"/>
          <w:szCs w:val="16"/>
          <w:lang w:val="it-IT"/>
        </w:rPr>
        <w:t>areas</w:t>
      </w:r>
      <w:proofErr w:type="spellEnd"/>
      <w:r w:rsidR="00084C6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84C6B">
        <w:rPr>
          <w:rFonts w:ascii="Verdana" w:hAnsi="Verdana"/>
          <w:sz w:val="16"/>
          <w:szCs w:val="16"/>
          <w:lang w:val="it-IT"/>
        </w:rPr>
        <w:t>such</w:t>
      </w:r>
      <w:proofErr w:type="spellEnd"/>
      <w:r w:rsidR="00084C6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84C6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084C6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fuel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economy, </w:t>
      </w:r>
      <w:proofErr w:type="spellStart"/>
      <w:r>
        <w:rPr>
          <w:rFonts w:ascii="Verdana" w:hAnsi="Verdana"/>
          <w:sz w:val="16"/>
          <w:szCs w:val="16"/>
          <w:lang w:val="it-IT"/>
        </w:rPr>
        <w:t>safety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reliability and </w:t>
      </w:r>
      <w:proofErr w:type="spellStart"/>
      <w:r w:rsidR="005412E6">
        <w:rPr>
          <w:rFonts w:ascii="Verdana" w:hAnsi="Verdana"/>
          <w:sz w:val="16"/>
          <w:szCs w:val="16"/>
          <w:lang w:val="it-IT"/>
        </w:rPr>
        <w:t>many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more.</w:t>
      </w:r>
    </w:p>
    <w:p w14:paraId="0EBCFDC6" w14:textId="396F4CCB" w:rsidR="00506E31" w:rsidRDefault="00506E31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Discussing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Qashqai’s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ride and </w:t>
      </w:r>
      <w:proofErr w:type="spellStart"/>
      <w:r>
        <w:rPr>
          <w:rFonts w:ascii="Verdana" w:hAnsi="Verdana"/>
          <w:sz w:val="16"/>
          <w:szCs w:val="16"/>
          <w:lang w:val="it-IT"/>
        </w:rPr>
        <w:t>handling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credentials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What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Car?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although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the </w:t>
      </w:r>
      <w:r w:rsidR="004232F9">
        <w:rPr>
          <w:rFonts w:ascii="Verdana" w:hAnsi="Verdana"/>
          <w:sz w:val="16"/>
          <w:szCs w:val="16"/>
          <w:lang w:val="it-IT"/>
        </w:rPr>
        <w:t>model</w:t>
      </w:r>
      <w:r>
        <w:rPr>
          <w:rFonts w:ascii="Verdana" w:hAnsi="Verdana"/>
          <w:sz w:val="16"/>
          <w:szCs w:val="16"/>
          <w:lang w:val="it-IT"/>
        </w:rPr>
        <w:t xml:space="preserve"> on test </w:t>
      </w:r>
      <w:proofErr w:type="spellStart"/>
      <w:r>
        <w:rPr>
          <w:rFonts w:ascii="Verdana" w:hAnsi="Verdana"/>
          <w:sz w:val="16"/>
          <w:szCs w:val="16"/>
          <w:lang w:val="it-IT"/>
        </w:rPr>
        <w:t>had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>
        <w:rPr>
          <w:rFonts w:ascii="Verdana" w:hAnsi="Verdana"/>
          <w:sz w:val="16"/>
          <w:szCs w:val="16"/>
          <w:lang w:val="it-IT"/>
        </w:rPr>
        <w:t>smaller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engine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than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rivals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(1.3 </w:t>
      </w:r>
      <w:proofErr w:type="spellStart"/>
      <w:r>
        <w:rPr>
          <w:rFonts w:ascii="Verdana" w:hAnsi="Verdana"/>
          <w:sz w:val="16"/>
          <w:szCs w:val="16"/>
          <w:lang w:val="it-IT"/>
        </w:rPr>
        <w:t>litres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), </w:t>
      </w:r>
      <w:proofErr w:type="spellStart"/>
      <w:r>
        <w:rPr>
          <w:rFonts w:ascii="Verdana" w:hAnsi="Verdana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turbocharger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mean</w:t>
      </w:r>
      <w:r w:rsidR="00814F01">
        <w:rPr>
          <w:rFonts w:ascii="Verdana" w:hAnsi="Verdana"/>
          <w:sz w:val="16"/>
          <w:szCs w:val="16"/>
          <w:lang w:val="it-IT"/>
        </w:rPr>
        <w:t>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could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comfortably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hold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own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in the </w:t>
      </w:r>
      <w:proofErr w:type="spellStart"/>
      <w:r>
        <w:rPr>
          <w:rFonts w:ascii="Verdana" w:hAnsi="Verdana"/>
          <w:sz w:val="16"/>
          <w:szCs w:val="16"/>
          <w:lang w:val="it-IT"/>
        </w:rPr>
        <w:t>acceleration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stakes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. The magazine </w:t>
      </w:r>
      <w:proofErr w:type="spellStart"/>
      <w:r>
        <w:rPr>
          <w:rFonts w:ascii="Verdana" w:hAnsi="Verdana"/>
          <w:sz w:val="16"/>
          <w:szCs w:val="16"/>
          <w:lang w:val="it-IT"/>
        </w:rPr>
        <w:t>added</w:t>
      </w:r>
      <w:proofErr w:type="spellEnd"/>
      <w:r>
        <w:rPr>
          <w:rFonts w:ascii="Verdana" w:hAnsi="Verdana"/>
          <w:sz w:val="16"/>
          <w:szCs w:val="16"/>
          <w:lang w:val="it-IT"/>
        </w:rPr>
        <w:t>: ‘‘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can </w:t>
      </w:r>
      <w:proofErr w:type="spellStart"/>
      <w:r>
        <w:rPr>
          <w:rFonts w:ascii="Verdana" w:hAnsi="Verdana"/>
          <w:sz w:val="16"/>
          <w:szCs w:val="16"/>
          <w:lang w:val="it-IT"/>
        </w:rPr>
        <w:t>easily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maintain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momentum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up an incline or </w:t>
      </w:r>
      <w:proofErr w:type="spellStart"/>
      <w:r>
        <w:rPr>
          <w:rFonts w:ascii="Verdana" w:hAnsi="Verdana"/>
          <w:sz w:val="16"/>
          <w:szCs w:val="16"/>
          <w:lang w:val="it-IT"/>
        </w:rPr>
        <w:t>gently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build up speed </w:t>
      </w:r>
      <w:proofErr w:type="spellStart"/>
      <w:r>
        <w:rPr>
          <w:rFonts w:ascii="Verdana" w:hAnsi="Verdana"/>
          <w:sz w:val="16"/>
          <w:szCs w:val="16"/>
          <w:lang w:val="it-IT"/>
        </w:rPr>
        <w:t>without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changing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down.’’</w:t>
      </w:r>
    </w:p>
    <w:p w14:paraId="7674AD35" w14:textId="12AA7921" w:rsidR="00506E31" w:rsidRDefault="00506E31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Qashqai’s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‘‘</w:t>
      </w:r>
      <w:proofErr w:type="spellStart"/>
      <w:r>
        <w:rPr>
          <w:rFonts w:ascii="Verdana" w:hAnsi="Verdana"/>
          <w:sz w:val="16"/>
          <w:szCs w:val="16"/>
          <w:lang w:val="it-IT"/>
        </w:rPr>
        <w:t>supple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ride’’ </w:t>
      </w:r>
      <w:proofErr w:type="spellStart"/>
      <w:r>
        <w:rPr>
          <w:rFonts w:ascii="Verdana" w:hAnsi="Verdana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praised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be the best of the </w:t>
      </w:r>
      <w:proofErr w:type="spellStart"/>
      <w:r>
        <w:rPr>
          <w:rFonts w:ascii="Verdana" w:hAnsi="Verdana"/>
          <w:sz w:val="16"/>
          <w:szCs w:val="16"/>
          <w:lang w:val="it-IT"/>
        </w:rPr>
        <w:t>three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dealing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with </w:t>
      </w:r>
      <w:r w:rsidR="004232F9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4232F9">
        <w:rPr>
          <w:rFonts w:ascii="Verdana" w:hAnsi="Verdana"/>
          <w:sz w:val="16"/>
          <w:szCs w:val="16"/>
          <w:lang w:val="it-IT"/>
        </w:rPr>
        <w:t>UK’s</w:t>
      </w:r>
      <w:proofErr w:type="spellEnd"/>
      <w:r w:rsidR="004232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scruffy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road </w:t>
      </w:r>
      <w:proofErr w:type="spellStart"/>
      <w:r>
        <w:rPr>
          <w:rFonts w:ascii="Verdana" w:hAnsi="Verdana"/>
          <w:sz w:val="16"/>
          <w:szCs w:val="16"/>
          <w:lang w:val="it-IT"/>
        </w:rPr>
        <w:t>surfaces</w:t>
      </w:r>
      <w:proofErr w:type="spellEnd"/>
      <w:r w:rsidR="004232F9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4232F9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4232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232F9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="004232F9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4232F9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4232F9">
        <w:rPr>
          <w:rFonts w:ascii="Verdana" w:hAnsi="Verdana"/>
          <w:sz w:val="16"/>
          <w:szCs w:val="16"/>
          <w:lang w:val="it-IT"/>
        </w:rPr>
        <w:t xml:space="preserve"> ‘‘</w:t>
      </w:r>
      <w:proofErr w:type="spellStart"/>
      <w:r>
        <w:rPr>
          <w:rFonts w:ascii="Verdana" w:hAnsi="Verdana"/>
          <w:sz w:val="16"/>
          <w:szCs w:val="16"/>
          <w:lang w:val="it-IT"/>
        </w:rPr>
        <w:t>soaking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up </w:t>
      </w:r>
      <w:proofErr w:type="spellStart"/>
      <w:r>
        <w:rPr>
          <w:rFonts w:ascii="Verdana" w:hAnsi="Verdana"/>
          <w:sz w:val="16"/>
          <w:szCs w:val="16"/>
          <w:lang w:val="it-IT"/>
        </w:rPr>
        <w:t>bumps</w:t>
      </w:r>
      <w:proofErr w:type="spellEnd"/>
      <w:r w:rsidR="004232F9">
        <w:rPr>
          <w:rFonts w:ascii="Verdana" w:hAnsi="Verdana"/>
          <w:sz w:val="16"/>
          <w:szCs w:val="16"/>
          <w:lang w:val="it-IT"/>
        </w:rPr>
        <w:t>’’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19FFD3BC" w14:textId="717210BD" w:rsidR="00506E31" w:rsidRDefault="00506E31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Turning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infotainment, </w:t>
      </w:r>
      <w:proofErr w:type="spellStart"/>
      <w:r>
        <w:rPr>
          <w:rFonts w:ascii="Verdana" w:hAnsi="Verdana"/>
          <w:sz w:val="16"/>
          <w:szCs w:val="16"/>
          <w:lang w:val="it-IT"/>
        </w:rPr>
        <w:t>What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Car?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drew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attention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Qashqai’s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 xml:space="preserve"> Google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built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 xml:space="preserve">-in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connectivity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814F01">
        <w:rPr>
          <w:rFonts w:ascii="Verdana" w:hAnsi="Verdana"/>
          <w:sz w:val="16"/>
          <w:szCs w:val="16"/>
          <w:lang w:val="it-IT"/>
        </w:rPr>
        <w:t>adding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>:</w:t>
      </w:r>
      <w:r w:rsidR="00084C6B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‘‘Google Assistant voice control can help 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out with </w:t>
      </w:r>
      <w:proofErr w:type="spellStart"/>
      <w:r>
        <w:rPr>
          <w:rFonts w:ascii="Verdana" w:hAnsi="Verdana"/>
          <w:sz w:val="16"/>
          <w:szCs w:val="16"/>
          <w:lang w:val="it-IT"/>
        </w:rPr>
        <w:t>certain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tasks, and </w:t>
      </w:r>
      <w:proofErr w:type="spellStart"/>
      <w:r>
        <w:rPr>
          <w:rFonts w:ascii="Verdana" w:hAnsi="Verdana"/>
          <w:sz w:val="16"/>
          <w:szCs w:val="16"/>
          <w:lang w:val="it-IT"/>
        </w:rPr>
        <w:t>built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-in Google Maps </w:t>
      </w:r>
      <w:proofErr w:type="spellStart"/>
      <w:r>
        <w:rPr>
          <w:rFonts w:ascii="Verdana" w:hAnsi="Verdana"/>
          <w:sz w:val="16"/>
          <w:szCs w:val="16"/>
          <w:lang w:val="it-IT"/>
        </w:rPr>
        <w:t>functionality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means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you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don’t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have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use phone mirroring to </w:t>
      </w:r>
      <w:proofErr w:type="spellStart"/>
      <w:r>
        <w:rPr>
          <w:rFonts w:ascii="Verdana" w:hAnsi="Verdana"/>
          <w:sz w:val="16"/>
          <w:szCs w:val="16"/>
          <w:lang w:val="it-IT"/>
        </w:rPr>
        <w:t>get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814F01">
        <w:rPr>
          <w:rFonts w:ascii="Verdana" w:hAnsi="Verdana"/>
          <w:sz w:val="16"/>
          <w:szCs w:val="16"/>
          <w:lang w:val="it-IT"/>
        </w:rPr>
        <w:t>.</w:t>
      </w:r>
      <w:r>
        <w:rPr>
          <w:rFonts w:ascii="Verdana" w:hAnsi="Verdana"/>
          <w:sz w:val="16"/>
          <w:szCs w:val="16"/>
          <w:lang w:val="it-IT"/>
        </w:rPr>
        <w:t>’’</w:t>
      </w:r>
    </w:p>
    <w:p w14:paraId="2E508001" w14:textId="7BEA396C" w:rsidR="00506E31" w:rsidRDefault="00506E31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The magazine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917A9B">
        <w:rPr>
          <w:rFonts w:ascii="Verdana" w:hAnsi="Verdana"/>
          <w:sz w:val="16"/>
          <w:szCs w:val="16"/>
          <w:lang w:val="it-IT"/>
        </w:rPr>
        <w:t xml:space="preserve">Qashqai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impressed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when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came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to</w:t>
      </w:r>
      <w:r w:rsidR="002C3B4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2C3B41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="002C3B4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2C3B41">
        <w:rPr>
          <w:rFonts w:ascii="Verdana" w:hAnsi="Verdana"/>
          <w:sz w:val="16"/>
          <w:szCs w:val="16"/>
          <w:lang w:val="it-IT"/>
        </w:rPr>
        <w:t>quality</w:t>
      </w:r>
      <w:proofErr w:type="spellEnd"/>
      <w:r w:rsidR="002C3B41">
        <w:rPr>
          <w:rFonts w:ascii="Verdana" w:hAnsi="Verdana"/>
          <w:sz w:val="16"/>
          <w:szCs w:val="16"/>
          <w:lang w:val="it-IT"/>
        </w:rPr>
        <w:t xml:space="preserve">, </w:t>
      </w:r>
      <w:r w:rsidR="009143EA">
        <w:rPr>
          <w:rFonts w:ascii="Verdana" w:hAnsi="Verdana"/>
          <w:sz w:val="16"/>
          <w:szCs w:val="16"/>
          <w:lang w:val="it-IT"/>
        </w:rPr>
        <w:t>thanks to</w:t>
      </w:r>
      <w:r w:rsidR="002C3B41">
        <w:rPr>
          <w:rFonts w:ascii="Verdana" w:hAnsi="Verdana"/>
          <w:sz w:val="16"/>
          <w:szCs w:val="16"/>
          <w:lang w:val="it-IT"/>
        </w:rPr>
        <w:t xml:space="preserve"> </w:t>
      </w:r>
      <w:r w:rsidR="00814F01">
        <w:rPr>
          <w:rFonts w:ascii="Verdana" w:hAnsi="Verdana"/>
          <w:sz w:val="16"/>
          <w:szCs w:val="16"/>
          <w:lang w:val="it-IT"/>
        </w:rPr>
        <w:t>‘‘</w:t>
      </w:r>
      <w:r w:rsidR="002C3B41">
        <w:rPr>
          <w:rFonts w:ascii="Verdana" w:hAnsi="Verdana"/>
          <w:sz w:val="16"/>
          <w:szCs w:val="16"/>
          <w:lang w:val="it-IT"/>
        </w:rPr>
        <w:t xml:space="preserve">an </w:t>
      </w:r>
      <w:proofErr w:type="spellStart"/>
      <w:r w:rsidR="002C3B41">
        <w:rPr>
          <w:rFonts w:ascii="Verdana" w:hAnsi="Verdana"/>
          <w:sz w:val="16"/>
          <w:szCs w:val="16"/>
          <w:lang w:val="it-IT"/>
        </w:rPr>
        <w:t>eclectic</w:t>
      </w:r>
      <w:proofErr w:type="spellEnd"/>
      <w:r w:rsidR="002C3B41">
        <w:rPr>
          <w:rFonts w:ascii="Verdana" w:hAnsi="Verdana"/>
          <w:sz w:val="16"/>
          <w:szCs w:val="16"/>
          <w:lang w:val="it-IT"/>
        </w:rPr>
        <w:t xml:space="preserve"> mix of soft, </w:t>
      </w:r>
      <w:proofErr w:type="spellStart"/>
      <w:r w:rsidR="002C3B41">
        <w:rPr>
          <w:rFonts w:ascii="Verdana" w:hAnsi="Verdana"/>
          <w:sz w:val="16"/>
          <w:szCs w:val="16"/>
          <w:lang w:val="it-IT"/>
        </w:rPr>
        <w:t>padded</w:t>
      </w:r>
      <w:proofErr w:type="spellEnd"/>
      <w:r w:rsidR="002C3B41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2C3B41">
        <w:rPr>
          <w:rFonts w:ascii="Verdana" w:hAnsi="Verdana"/>
          <w:sz w:val="16"/>
          <w:szCs w:val="16"/>
          <w:lang w:val="it-IT"/>
        </w:rPr>
        <w:t>materials</w:t>
      </w:r>
      <w:proofErr w:type="spellEnd"/>
      <w:r w:rsidR="002C3B41">
        <w:rPr>
          <w:rFonts w:ascii="Verdana" w:hAnsi="Verdana"/>
          <w:sz w:val="16"/>
          <w:szCs w:val="16"/>
          <w:lang w:val="it-IT"/>
        </w:rPr>
        <w:t xml:space="preserve"> and trim finishers to cover the dashboard and doors</w:t>
      </w:r>
      <w:r w:rsidR="00814F01">
        <w:rPr>
          <w:rFonts w:ascii="Verdana" w:hAnsi="Verdana"/>
          <w:sz w:val="16"/>
          <w:szCs w:val="16"/>
          <w:lang w:val="it-IT"/>
        </w:rPr>
        <w:t>’’</w:t>
      </w:r>
      <w:r w:rsidR="002C3B41">
        <w:rPr>
          <w:rFonts w:ascii="Verdana" w:hAnsi="Verdana"/>
          <w:sz w:val="16"/>
          <w:szCs w:val="16"/>
          <w:lang w:val="it-IT"/>
        </w:rPr>
        <w:t>.</w:t>
      </w:r>
    </w:p>
    <w:p w14:paraId="051E0BED" w14:textId="42EE3296" w:rsidR="009143EA" w:rsidRDefault="009143EA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And </w:t>
      </w:r>
      <w:proofErr w:type="spellStart"/>
      <w:r>
        <w:rPr>
          <w:rFonts w:ascii="Verdana" w:hAnsi="Verdana"/>
          <w:sz w:val="16"/>
          <w:szCs w:val="16"/>
          <w:lang w:val="it-IT"/>
        </w:rPr>
        <w:t>when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came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the </w:t>
      </w:r>
      <w:proofErr w:type="spellStart"/>
      <w:r>
        <w:rPr>
          <w:rFonts w:ascii="Verdana" w:hAnsi="Verdana"/>
          <w:sz w:val="16"/>
          <w:szCs w:val="16"/>
          <w:lang w:val="it-IT"/>
        </w:rPr>
        <w:t>all-important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issue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price, </w:t>
      </w:r>
      <w:proofErr w:type="spellStart"/>
      <w:r>
        <w:rPr>
          <w:rFonts w:ascii="Verdana" w:hAnsi="Verdana"/>
          <w:sz w:val="16"/>
          <w:szCs w:val="16"/>
          <w:lang w:val="it-IT"/>
        </w:rPr>
        <w:t>Nissan’s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finest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did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well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again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! </w:t>
      </w:r>
      <w:proofErr w:type="spellStart"/>
      <w:r>
        <w:rPr>
          <w:rFonts w:ascii="Verdana" w:hAnsi="Verdana"/>
          <w:sz w:val="16"/>
          <w:szCs w:val="16"/>
          <w:lang w:val="it-IT"/>
        </w:rPr>
        <w:t>What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Car?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when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compared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Mazda and Renault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rivals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>,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r w:rsidR="00B42B84">
        <w:rPr>
          <w:rFonts w:ascii="Verdana" w:hAnsi="Verdana"/>
          <w:sz w:val="16"/>
          <w:szCs w:val="16"/>
          <w:lang w:val="it-IT"/>
        </w:rPr>
        <w:t xml:space="preserve">new </w:t>
      </w:r>
      <w:r>
        <w:rPr>
          <w:rFonts w:ascii="Verdana" w:hAnsi="Verdana"/>
          <w:sz w:val="16"/>
          <w:szCs w:val="16"/>
          <w:lang w:val="it-IT"/>
        </w:rPr>
        <w:t>Qash</w:t>
      </w:r>
      <w:r w:rsidR="00B42B84">
        <w:rPr>
          <w:rFonts w:ascii="Verdana" w:hAnsi="Verdana"/>
          <w:sz w:val="16"/>
          <w:szCs w:val="16"/>
          <w:lang w:val="it-IT"/>
        </w:rPr>
        <w:t>q</w:t>
      </w:r>
      <w:r>
        <w:rPr>
          <w:rFonts w:ascii="Verdana" w:hAnsi="Verdana"/>
          <w:sz w:val="16"/>
          <w:szCs w:val="16"/>
          <w:lang w:val="it-IT"/>
        </w:rPr>
        <w:t xml:space="preserve">ai </w:t>
      </w:r>
      <w:proofErr w:type="spellStart"/>
      <w:r>
        <w:rPr>
          <w:rFonts w:ascii="Verdana" w:hAnsi="Verdana"/>
          <w:sz w:val="16"/>
          <w:szCs w:val="16"/>
          <w:lang w:val="it-IT"/>
        </w:rPr>
        <w:t>is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cheapest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buy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outright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‘‘by a </w:t>
      </w:r>
      <w:proofErr w:type="spellStart"/>
      <w:r>
        <w:rPr>
          <w:rFonts w:ascii="Verdana" w:hAnsi="Verdana"/>
          <w:sz w:val="16"/>
          <w:szCs w:val="16"/>
          <w:lang w:val="it-IT"/>
        </w:rPr>
        <w:t>significant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margin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’’ </w:t>
      </w:r>
      <w:r w:rsidR="00B42B84">
        <w:rPr>
          <w:rFonts w:ascii="Verdana" w:hAnsi="Verdana"/>
          <w:sz w:val="16"/>
          <w:szCs w:val="16"/>
          <w:lang w:val="it-IT"/>
        </w:rPr>
        <w:t>and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also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sz w:val="16"/>
          <w:szCs w:val="16"/>
          <w:lang w:val="it-IT"/>
        </w:rPr>
        <w:t>cheapest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purchase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on PCP </w:t>
      </w:r>
      <w:proofErr w:type="spellStart"/>
      <w:r>
        <w:rPr>
          <w:rFonts w:ascii="Verdana" w:hAnsi="Verdana"/>
          <w:sz w:val="16"/>
          <w:szCs w:val="16"/>
          <w:lang w:val="it-IT"/>
        </w:rPr>
        <w:t>finance</w:t>
      </w:r>
      <w:proofErr w:type="spellEnd"/>
      <w:r>
        <w:rPr>
          <w:rFonts w:ascii="Verdana" w:hAnsi="Verdana"/>
          <w:sz w:val="16"/>
          <w:szCs w:val="16"/>
          <w:lang w:val="it-IT"/>
        </w:rPr>
        <w:t>.</w:t>
      </w:r>
    </w:p>
    <w:p w14:paraId="7064DC9E" w14:textId="49EB7534" w:rsidR="00347AAC" w:rsidRDefault="00033451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lastRenderedPageBreak/>
        <w:t xml:space="preserve">In </w:t>
      </w:r>
      <w:proofErr w:type="spellStart"/>
      <w:r>
        <w:rPr>
          <w:rFonts w:ascii="Verdana" w:hAnsi="Verdana"/>
          <w:sz w:val="16"/>
          <w:szCs w:val="16"/>
          <w:lang w:val="it-IT"/>
        </w:rPr>
        <w:t>summary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347AAC">
        <w:rPr>
          <w:rFonts w:ascii="Verdana" w:hAnsi="Verdana"/>
          <w:sz w:val="16"/>
          <w:szCs w:val="16"/>
          <w:lang w:val="it-IT"/>
        </w:rPr>
        <w:t>What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 xml:space="preserve"> Car? </w:t>
      </w:r>
      <w:proofErr w:type="spellStart"/>
      <w:r w:rsidR="00347AAC">
        <w:rPr>
          <w:rFonts w:ascii="Verdana" w:hAnsi="Verdana"/>
          <w:sz w:val="16"/>
          <w:szCs w:val="16"/>
          <w:lang w:val="it-IT"/>
        </w:rPr>
        <w:t>paid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 xml:space="preserve"> Qashqai the following </w:t>
      </w:r>
      <w:proofErr w:type="spellStart"/>
      <w:r w:rsidR="00347AAC">
        <w:rPr>
          <w:rFonts w:ascii="Verdana" w:hAnsi="Verdana"/>
          <w:sz w:val="16"/>
          <w:szCs w:val="16"/>
          <w:lang w:val="it-IT"/>
        </w:rPr>
        <w:t>compliments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>: ‘‘</w:t>
      </w:r>
      <w:proofErr w:type="spellStart"/>
      <w:r w:rsidR="00347AAC">
        <w:rPr>
          <w:rFonts w:ascii="Verdana" w:hAnsi="Verdana"/>
          <w:sz w:val="16"/>
          <w:szCs w:val="16"/>
          <w:lang w:val="it-IT"/>
        </w:rPr>
        <w:t>Supple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 xml:space="preserve"> ride, </w:t>
      </w:r>
      <w:proofErr w:type="spellStart"/>
      <w:r w:rsidR="00347AAC">
        <w:rPr>
          <w:rFonts w:ascii="Verdana" w:hAnsi="Verdana"/>
          <w:sz w:val="16"/>
          <w:szCs w:val="16"/>
          <w:lang w:val="it-IT"/>
        </w:rPr>
        <w:t>quietest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 xml:space="preserve"> cruiser, </w:t>
      </w:r>
      <w:proofErr w:type="spellStart"/>
      <w:r w:rsidR="00347AAC">
        <w:rPr>
          <w:rFonts w:ascii="Verdana" w:hAnsi="Verdana"/>
          <w:sz w:val="16"/>
          <w:szCs w:val="16"/>
          <w:lang w:val="it-IT"/>
        </w:rPr>
        <w:t>gutsy</w:t>
      </w:r>
      <w:proofErr w:type="spellEnd"/>
      <w:r w:rsidR="00347AAC">
        <w:rPr>
          <w:rFonts w:ascii="Verdana" w:hAnsi="Verdana"/>
          <w:sz w:val="16"/>
          <w:szCs w:val="16"/>
          <w:lang w:val="it-IT"/>
        </w:rPr>
        <w:t xml:space="preserve"> performance, plus user-friendly dashboard</w:t>
      </w:r>
      <w:r w:rsidR="00A4107C">
        <w:rPr>
          <w:rFonts w:ascii="Verdana" w:hAnsi="Verdana"/>
          <w:sz w:val="16"/>
          <w:szCs w:val="16"/>
          <w:lang w:val="it-IT"/>
        </w:rPr>
        <w:t xml:space="preserve"> controls</w:t>
      </w:r>
      <w:r w:rsidR="00347AAC">
        <w:rPr>
          <w:rFonts w:ascii="Verdana" w:hAnsi="Verdana"/>
          <w:sz w:val="16"/>
          <w:szCs w:val="16"/>
          <w:lang w:val="it-IT"/>
        </w:rPr>
        <w:t>.’’</w:t>
      </w:r>
    </w:p>
    <w:p w14:paraId="4C8D725A" w14:textId="14FDA834" w:rsidR="009143EA" w:rsidRDefault="00A51322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A51322">
        <w:rPr>
          <w:rFonts w:ascii="Verdana" w:hAnsi="Verdana"/>
          <w:b/>
          <w:bCs/>
          <w:sz w:val="16"/>
          <w:szCs w:val="16"/>
          <w:lang w:val="it-IT"/>
        </w:rPr>
        <w:t>[NAME AND JOB TITLE AT DEALERSHIP]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: ‘‘Here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r w:rsidRPr="00A51322">
        <w:rPr>
          <w:rFonts w:ascii="Verdana" w:hAnsi="Verdana"/>
          <w:b/>
          <w:bCs/>
          <w:sz w:val="16"/>
          <w:szCs w:val="16"/>
          <w:lang w:val="it-IT"/>
        </w:rPr>
        <w:t>[DEALERSHIP NAME]</w:t>
      </w:r>
      <w:r w:rsidR="00F82A60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F82A60">
        <w:rPr>
          <w:rFonts w:ascii="Verdana" w:hAnsi="Verdana"/>
          <w:sz w:val="16"/>
          <w:szCs w:val="16"/>
          <w:lang w:val="it-IT"/>
        </w:rPr>
        <w:t>w</w:t>
      </w:r>
      <w:r w:rsidR="009143EA">
        <w:rPr>
          <w:rFonts w:ascii="Verdana" w:hAnsi="Verdana"/>
          <w:sz w:val="16"/>
          <w:szCs w:val="16"/>
          <w:lang w:val="it-IT"/>
        </w:rPr>
        <w:t>e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r w:rsidR="004232F9">
        <w:rPr>
          <w:rFonts w:ascii="Verdana" w:hAnsi="Verdana"/>
          <w:sz w:val="16"/>
          <w:szCs w:val="16"/>
          <w:lang w:val="it-IT"/>
        </w:rPr>
        <w:t>know</w:t>
      </w:r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Qashqai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top of the class in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segment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for some time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now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r w:rsidR="004232F9">
        <w:rPr>
          <w:rFonts w:ascii="Verdana" w:hAnsi="Verdana"/>
          <w:sz w:val="16"/>
          <w:szCs w:val="16"/>
          <w:lang w:val="it-IT"/>
        </w:rPr>
        <w:t xml:space="preserve">– </w:t>
      </w:r>
      <w:r w:rsidR="009143EA">
        <w:rPr>
          <w:rFonts w:ascii="Verdana" w:hAnsi="Verdana"/>
          <w:sz w:val="16"/>
          <w:szCs w:val="16"/>
          <w:lang w:val="it-IT"/>
        </w:rPr>
        <w:t xml:space="preserve">and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4107C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="00A4107C">
        <w:rPr>
          <w:rFonts w:ascii="Verdana" w:hAnsi="Verdana"/>
          <w:sz w:val="16"/>
          <w:szCs w:val="16"/>
          <w:lang w:val="it-IT"/>
        </w:rPr>
        <w:t xml:space="preserve"> </w:t>
      </w:r>
      <w:r w:rsidR="009143EA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expert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journalists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and automotive testers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9143EA">
        <w:rPr>
          <w:rFonts w:ascii="Verdana" w:hAnsi="Verdana"/>
          <w:sz w:val="16"/>
          <w:szCs w:val="16"/>
          <w:lang w:val="it-IT"/>
        </w:rPr>
        <w:t>What</w:t>
      </w:r>
      <w:proofErr w:type="spellEnd"/>
      <w:r w:rsidR="009143EA">
        <w:rPr>
          <w:rFonts w:ascii="Verdana" w:hAnsi="Verdana"/>
          <w:sz w:val="16"/>
          <w:szCs w:val="16"/>
          <w:lang w:val="it-IT"/>
        </w:rPr>
        <w:t xml:space="preserve"> Car?</w:t>
      </w:r>
      <w:r w:rsidR="00576E6B">
        <w:rPr>
          <w:rFonts w:ascii="Verdana" w:hAnsi="Verdana"/>
          <w:sz w:val="16"/>
          <w:szCs w:val="16"/>
          <w:lang w:val="it-IT"/>
        </w:rPr>
        <w:t xml:space="preserve"> magazine</w:t>
      </w:r>
      <w:r w:rsidR="00A4107C">
        <w:rPr>
          <w:rFonts w:ascii="Verdana" w:hAnsi="Verdana"/>
          <w:sz w:val="16"/>
          <w:szCs w:val="16"/>
          <w:lang w:val="it-IT"/>
        </w:rPr>
        <w:t xml:space="preserve"> are so </w:t>
      </w:r>
      <w:proofErr w:type="spellStart"/>
      <w:r w:rsidR="00A4107C">
        <w:rPr>
          <w:rFonts w:ascii="Verdana" w:hAnsi="Verdana"/>
          <w:sz w:val="16"/>
          <w:szCs w:val="16"/>
          <w:lang w:val="it-IT"/>
        </w:rPr>
        <w:t>impressed</w:t>
      </w:r>
      <w:proofErr w:type="spellEnd"/>
      <w:r w:rsidR="00A4107C">
        <w:rPr>
          <w:rFonts w:ascii="Verdana" w:hAnsi="Verdana"/>
          <w:sz w:val="16"/>
          <w:szCs w:val="16"/>
          <w:lang w:val="it-IT"/>
        </w:rPr>
        <w:t xml:space="preserve"> by the car</w:t>
      </w:r>
      <w:r w:rsidR="00576E6B">
        <w:rPr>
          <w:rFonts w:ascii="Verdana" w:hAnsi="Verdana"/>
          <w:sz w:val="16"/>
          <w:szCs w:val="16"/>
          <w:lang w:val="it-IT"/>
        </w:rPr>
        <w:t>.</w:t>
      </w:r>
    </w:p>
    <w:p w14:paraId="76C129D3" w14:textId="2FFD88F2" w:rsidR="009143EA" w:rsidRDefault="009143EA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‘‘Qashqai </w:t>
      </w:r>
      <w:proofErr w:type="spellStart"/>
      <w:r>
        <w:rPr>
          <w:rFonts w:ascii="Verdana" w:hAnsi="Verdana"/>
          <w:sz w:val="16"/>
          <w:szCs w:val="16"/>
          <w:lang w:val="it-IT"/>
        </w:rPr>
        <w:t>was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A4107C">
        <w:rPr>
          <w:rFonts w:ascii="Verdana" w:hAnsi="Verdana"/>
          <w:sz w:val="16"/>
          <w:szCs w:val="16"/>
          <w:lang w:val="it-IT"/>
        </w:rPr>
        <w:t>pioneer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that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got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crossover party </w:t>
      </w:r>
      <w:proofErr w:type="spellStart"/>
      <w:r>
        <w:rPr>
          <w:rFonts w:ascii="Verdana" w:hAnsi="Verdana"/>
          <w:sz w:val="16"/>
          <w:szCs w:val="16"/>
          <w:lang w:val="it-IT"/>
        </w:rPr>
        <w:t>started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almost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20 </w:t>
      </w:r>
      <w:proofErr w:type="spellStart"/>
      <w:r>
        <w:rPr>
          <w:rFonts w:ascii="Verdana" w:hAnsi="Verdana"/>
          <w:sz w:val="16"/>
          <w:szCs w:val="16"/>
          <w:lang w:val="it-IT"/>
        </w:rPr>
        <w:t>years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ago</w:t>
      </w:r>
      <w:r w:rsidR="00EE28A6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>
        <w:rPr>
          <w:rFonts w:ascii="Verdana" w:hAnsi="Verdana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sz w:val="16"/>
          <w:szCs w:val="16"/>
          <w:lang w:val="it-IT"/>
        </w:rPr>
        <w:t>original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>
        <w:rPr>
          <w:rFonts w:ascii="Verdana" w:hAnsi="Verdana"/>
          <w:sz w:val="16"/>
          <w:szCs w:val="16"/>
          <w:lang w:val="it-IT"/>
        </w:rPr>
        <w:t>still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best, thanks to the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ceaseless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efforts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of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5412E6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="00B42B84">
        <w:rPr>
          <w:rFonts w:ascii="Verdana" w:hAnsi="Verdana"/>
          <w:sz w:val="16"/>
          <w:szCs w:val="16"/>
          <w:lang w:val="it-IT"/>
        </w:rPr>
        <w:t xml:space="preserve"> UK-</w:t>
      </w:r>
      <w:proofErr w:type="spellStart"/>
      <w:r w:rsidR="00B42B84">
        <w:rPr>
          <w:rFonts w:ascii="Verdana" w:hAnsi="Verdana"/>
          <w:sz w:val="16"/>
          <w:szCs w:val="16"/>
          <w:lang w:val="it-IT"/>
        </w:rPr>
        <w:t>based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engineers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and designers </w:t>
      </w:r>
      <w:r w:rsidR="00782A5A">
        <w:rPr>
          <w:rFonts w:ascii="Verdana" w:hAnsi="Verdana"/>
          <w:sz w:val="16"/>
          <w:szCs w:val="16"/>
          <w:lang w:val="it-IT"/>
        </w:rPr>
        <w:t xml:space="preserve">to </w:t>
      </w:r>
      <w:proofErr w:type="spellStart"/>
      <w:r>
        <w:rPr>
          <w:rFonts w:ascii="Verdana" w:hAnsi="Verdana"/>
          <w:sz w:val="16"/>
          <w:szCs w:val="16"/>
          <w:lang w:val="it-IT"/>
        </w:rPr>
        <w:t>keep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6D626C">
        <w:rPr>
          <w:rFonts w:ascii="Verdana" w:hAnsi="Verdana"/>
          <w:sz w:val="16"/>
          <w:szCs w:val="16"/>
          <w:lang w:val="it-IT"/>
        </w:rPr>
        <w:t xml:space="preserve">bang up-to-date and </w:t>
      </w:r>
      <w:proofErr w:type="spellStart"/>
      <w:r>
        <w:rPr>
          <w:rFonts w:ascii="Verdana" w:hAnsi="Verdana"/>
          <w:sz w:val="16"/>
          <w:szCs w:val="16"/>
          <w:lang w:val="it-IT"/>
        </w:rPr>
        <w:t>ahead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the pack.’’</w:t>
      </w:r>
    </w:p>
    <w:p w14:paraId="26DE69B4" w14:textId="6950BA0B" w:rsidR="00A51322" w:rsidRDefault="00A51322" w:rsidP="00300E0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For more information on Qashqai or </w:t>
      </w:r>
      <w:proofErr w:type="spellStart"/>
      <w:r>
        <w:rPr>
          <w:rFonts w:ascii="Verdana" w:hAnsi="Verdana"/>
          <w:sz w:val="16"/>
          <w:szCs w:val="16"/>
          <w:lang w:val="it-IT"/>
        </w:rPr>
        <w:t>any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of the </w:t>
      </w:r>
      <w:proofErr w:type="spellStart"/>
      <w:r>
        <w:rPr>
          <w:rFonts w:ascii="Verdana" w:hAnsi="Verdana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in </w:t>
      </w:r>
      <w:r w:rsidR="00F82A60">
        <w:rPr>
          <w:rFonts w:ascii="Verdana" w:hAnsi="Verdana"/>
          <w:sz w:val="16"/>
          <w:szCs w:val="16"/>
          <w:lang w:val="it-IT"/>
        </w:rPr>
        <w:t xml:space="preserve">the Nissan range, contact </w:t>
      </w:r>
      <w:r w:rsidR="00F82A60" w:rsidRPr="00F82A60">
        <w:rPr>
          <w:rFonts w:ascii="Verdana" w:hAnsi="Verdana"/>
          <w:b/>
          <w:bCs/>
          <w:sz w:val="16"/>
          <w:szCs w:val="16"/>
          <w:lang w:val="it-IT"/>
        </w:rPr>
        <w:t>[DEALERSHIP NAME AND CONTACT DETAILS]</w:t>
      </w:r>
      <w:r w:rsidR="00F82A60">
        <w:rPr>
          <w:rFonts w:ascii="Verdana" w:hAnsi="Verdana"/>
          <w:sz w:val="16"/>
          <w:szCs w:val="16"/>
          <w:lang w:val="it-IT"/>
        </w:rPr>
        <w:t>.</w:t>
      </w:r>
    </w:p>
    <w:p w14:paraId="46D00164" w14:textId="77777777" w:rsidR="00246C6B" w:rsidRDefault="00246C6B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65454697" w14:textId="77777777" w:rsidR="009E1F2A" w:rsidRDefault="009E1F2A" w:rsidP="007017D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E239A38" w14:textId="7799E078" w:rsidR="009E1F2A" w:rsidRPr="009E1F2A" w:rsidRDefault="009E1F2A" w:rsidP="009E1F2A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9E1F2A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9E1F2A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9E1F2A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3AFE58E0" w14:textId="77777777" w:rsidR="004D0E6E" w:rsidRPr="009E1F2A" w:rsidRDefault="004D0E6E" w:rsidP="009E1F2A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6380346D" w14:textId="4CCCA9B3" w:rsidR="00EB2A88" w:rsidRPr="009E1F2A" w:rsidRDefault="00EB2A88" w:rsidP="009E1F2A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9E1F2A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sectPr w:rsidR="00EB2A88" w:rsidRPr="009E1F2A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CA3B" w14:textId="77777777" w:rsidR="00D83FD7" w:rsidRDefault="00D83FD7">
      <w:r>
        <w:separator/>
      </w:r>
    </w:p>
  </w:endnote>
  <w:endnote w:type="continuationSeparator" w:id="0">
    <w:p w14:paraId="5008C865" w14:textId="77777777" w:rsidR="00D83FD7" w:rsidRDefault="00D8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2AB01" w14:textId="77777777" w:rsidR="00D83FD7" w:rsidRDefault="00D83FD7">
      <w:r>
        <w:separator/>
      </w:r>
    </w:p>
  </w:footnote>
  <w:footnote w:type="continuationSeparator" w:id="0">
    <w:p w14:paraId="36B72819" w14:textId="77777777" w:rsidR="00D83FD7" w:rsidRDefault="00D8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3B601DDF"/>
    <w:multiLevelType w:val="hybridMultilevel"/>
    <w:tmpl w:val="77D21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E900F5"/>
    <w:multiLevelType w:val="hybridMultilevel"/>
    <w:tmpl w:val="BA0E2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80858"/>
    <w:multiLevelType w:val="hybridMultilevel"/>
    <w:tmpl w:val="7B2C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2"/>
  </w:num>
  <w:num w:numId="2" w16cid:durableId="767654003">
    <w:abstractNumId w:val="0"/>
  </w:num>
  <w:num w:numId="3" w16cid:durableId="1287810771">
    <w:abstractNumId w:val="4"/>
  </w:num>
  <w:num w:numId="4" w16cid:durableId="1199394662">
    <w:abstractNumId w:val="1"/>
  </w:num>
  <w:num w:numId="5" w16cid:durableId="1453479663">
    <w:abstractNumId w:val="3"/>
  </w:num>
  <w:num w:numId="6" w16cid:durableId="2061780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3B35"/>
    <w:rsid w:val="00014F5B"/>
    <w:rsid w:val="00015A23"/>
    <w:rsid w:val="00022F3F"/>
    <w:rsid w:val="000247C3"/>
    <w:rsid w:val="00024A36"/>
    <w:rsid w:val="00033451"/>
    <w:rsid w:val="0003476B"/>
    <w:rsid w:val="00034DAC"/>
    <w:rsid w:val="000436F8"/>
    <w:rsid w:val="000468EE"/>
    <w:rsid w:val="000473E0"/>
    <w:rsid w:val="00050908"/>
    <w:rsid w:val="0005202F"/>
    <w:rsid w:val="0005296B"/>
    <w:rsid w:val="00054A3E"/>
    <w:rsid w:val="0006020C"/>
    <w:rsid w:val="00064381"/>
    <w:rsid w:val="000711A7"/>
    <w:rsid w:val="000712AF"/>
    <w:rsid w:val="00071FFA"/>
    <w:rsid w:val="0007330E"/>
    <w:rsid w:val="000757D5"/>
    <w:rsid w:val="0008014E"/>
    <w:rsid w:val="000834A5"/>
    <w:rsid w:val="000845D0"/>
    <w:rsid w:val="00084C6B"/>
    <w:rsid w:val="0008599A"/>
    <w:rsid w:val="00086430"/>
    <w:rsid w:val="00087BA7"/>
    <w:rsid w:val="00087EA2"/>
    <w:rsid w:val="00090440"/>
    <w:rsid w:val="0009075C"/>
    <w:rsid w:val="00090D1B"/>
    <w:rsid w:val="000955FA"/>
    <w:rsid w:val="000960BD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46EF"/>
    <w:rsid w:val="000B71E8"/>
    <w:rsid w:val="000B758E"/>
    <w:rsid w:val="000C0036"/>
    <w:rsid w:val="000C1227"/>
    <w:rsid w:val="000C3C67"/>
    <w:rsid w:val="000D3287"/>
    <w:rsid w:val="000D53FF"/>
    <w:rsid w:val="000D788F"/>
    <w:rsid w:val="000E5088"/>
    <w:rsid w:val="000E7C6F"/>
    <w:rsid w:val="000F0034"/>
    <w:rsid w:val="000F2438"/>
    <w:rsid w:val="00103E8D"/>
    <w:rsid w:val="00106F33"/>
    <w:rsid w:val="00111B62"/>
    <w:rsid w:val="00112D06"/>
    <w:rsid w:val="001155E4"/>
    <w:rsid w:val="0011778B"/>
    <w:rsid w:val="0011785E"/>
    <w:rsid w:val="00121EDC"/>
    <w:rsid w:val="00124633"/>
    <w:rsid w:val="00126098"/>
    <w:rsid w:val="001302BC"/>
    <w:rsid w:val="00132C4E"/>
    <w:rsid w:val="00134A86"/>
    <w:rsid w:val="001413AC"/>
    <w:rsid w:val="001419F8"/>
    <w:rsid w:val="00145613"/>
    <w:rsid w:val="00152DE8"/>
    <w:rsid w:val="00155331"/>
    <w:rsid w:val="001559F4"/>
    <w:rsid w:val="00167683"/>
    <w:rsid w:val="00172C66"/>
    <w:rsid w:val="001763F8"/>
    <w:rsid w:val="00180259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A23CA"/>
    <w:rsid w:val="001A58E3"/>
    <w:rsid w:val="001C0A9D"/>
    <w:rsid w:val="001C1BC5"/>
    <w:rsid w:val="001C3800"/>
    <w:rsid w:val="001C470F"/>
    <w:rsid w:val="001C4E6C"/>
    <w:rsid w:val="001C74A8"/>
    <w:rsid w:val="001D3BF3"/>
    <w:rsid w:val="001D5121"/>
    <w:rsid w:val="001E14C4"/>
    <w:rsid w:val="001F025E"/>
    <w:rsid w:val="001F1923"/>
    <w:rsid w:val="001F24A1"/>
    <w:rsid w:val="001F54BA"/>
    <w:rsid w:val="001F5F53"/>
    <w:rsid w:val="001F5F55"/>
    <w:rsid w:val="001F5FDA"/>
    <w:rsid w:val="001F6EE8"/>
    <w:rsid w:val="002005B8"/>
    <w:rsid w:val="00200BA4"/>
    <w:rsid w:val="00202070"/>
    <w:rsid w:val="002024EC"/>
    <w:rsid w:val="00204B5C"/>
    <w:rsid w:val="00205204"/>
    <w:rsid w:val="0020532E"/>
    <w:rsid w:val="00205C49"/>
    <w:rsid w:val="00207B03"/>
    <w:rsid w:val="002101A4"/>
    <w:rsid w:val="002109F8"/>
    <w:rsid w:val="00212124"/>
    <w:rsid w:val="00212F45"/>
    <w:rsid w:val="00215F3C"/>
    <w:rsid w:val="002275A2"/>
    <w:rsid w:val="00230B36"/>
    <w:rsid w:val="00230D63"/>
    <w:rsid w:val="0023171F"/>
    <w:rsid w:val="00237979"/>
    <w:rsid w:val="00237AB8"/>
    <w:rsid w:val="00241A28"/>
    <w:rsid w:val="00243E20"/>
    <w:rsid w:val="0024420D"/>
    <w:rsid w:val="00246143"/>
    <w:rsid w:val="00246C6B"/>
    <w:rsid w:val="002502E9"/>
    <w:rsid w:val="00250344"/>
    <w:rsid w:val="0025138C"/>
    <w:rsid w:val="0025321D"/>
    <w:rsid w:val="00253B1B"/>
    <w:rsid w:val="00255ECE"/>
    <w:rsid w:val="0026022E"/>
    <w:rsid w:val="00260453"/>
    <w:rsid w:val="00261536"/>
    <w:rsid w:val="00262041"/>
    <w:rsid w:val="002663AE"/>
    <w:rsid w:val="00267142"/>
    <w:rsid w:val="00267C4F"/>
    <w:rsid w:val="002712E6"/>
    <w:rsid w:val="00275B52"/>
    <w:rsid w:val="00282C6F"/>
    <w:rsid w:val="00284458"/>
    <w:rsid w:val="00286651"/>
    <w:rsid w:val="002878C4"/>
    <w:rsid w:val="00292F56"/>
    <w:rsid w:val="0029373E"/>
    <w:rsid w:val="002960C6"/>
    <w:rsid w:val="002961B2"/>
    <w:rsid w:val="002A1F4D"/>
    <w:rsid w:val="002A23DE"/>
    <w:rsid w:val="002A3242"/>
    <w:rsid w:val="002A4CDB"/>
    <w:rsid w:val="002B0E5B"/>
    <w:rsid w:val="002B36A7"/>
    <w:rsid w:val="002B4037"/>
    <w:rsid w:val="002B44AD"/>
    <w:rsid w:val="002C2C5D"/>
    <w:rsid w:val="002C3355"/>
    <w:rsid w:val="002C3B41"/>
    <w:rsid w:val="002C6B3C"/>
    <w:rsid w:val="002D0910"/>
    <w:rsid w:val="002D1628"/>
    <w:rsid w:val="002D25D5"/>
    <w:rsid w:val="002D507D"/>
    <w:rsid w:val="002D6CCB"/>
    <w:rsid w:val="002D703E"/>
    <w:rsid w:val="002E0E9B"/>
    <w:rsid w:val="002E40AD"/>
    <w:rsid w:val="002E4572"/>
    <w:rsid w:val="002E4B5B"/>
    <w:rsid w:val="002E5F0F"/>
    <w:rsid w:val="002E6449"/>
    <w:rsid w:val="002E64DE"/>
    <w:rsid w:val="002F20E2"/>
    <w:rsid w:val="002F2692"/>
    <w:rsid w:val="00300E0B"/>
    <w:rsid w:val="0030174E"/>
    <w:rsid w:val="00306CCC"/>
    <w:rsid w:val="003109B8"/>
    <w:rsid w:val="003151FC"/>
    <w:rsid w:val="00316086"/>
    <w:rsid w:val="0031686A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CB1"/>
    <w:rsid w:val="00333F79"/>
    <w:rsid w:val="00335A79"/>
    <w:rsid w:val="00344E92"/>
    <w:rsid w:val="00347AAC"/>
    <w:rsid w:val="00351FE6"/>
    <w:rsid w:val="00356AA4"/>
    <w:rsid w:val="003608E0"/>
    <w:rsid w:val="00361866"/>
    <w:rsid w:val="0036249C"/>
    <w:rsid w:val="003679EA"/>
    <w:rsid w:val="00371B1D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28AF"/>
    <w:rsid w:val="003B6645"/>
    <w:rsid w:val="003B749D"/>
    <w:rsid w:val="003B764D"/>
    <w:rsid w:val="003C01D2"/>
    <w:rsid w:val="003C2FE4"/>
    <w:rsid w:val="003C6F0B"/>
    <w:rsid w:val="003C6F81"/>
    <w:rsid w:val="003C7247"/>
    <w:rsid w:val="003D003F"/>
    <w:rsid w:val="003D15E4"/>
    <w:rsid w:val="003D3640"/>
    <w:rsid w:val="003D69C9"/>
    <w:rsid w:val="003D6B82"/>
    <w:rsid w:val="003E60CE"/>
    <w:rsid w:val="003E7811"/>
    <w:rsid w:val="003F0D2B"/>
    <w:rsid w:val="003F381F"/>
    <w:rsid w:val="00402A3F"/>
    <w:rsid w:val="00407B02"/>
    <w:rsid w:val="004100E3"/>
    <w:rsid w:val="0041053B"/>
    <w:rsid w:val="00410D78"/>
    <w:rsid w:val="00410F0D"/>
    <w:rsid w:val="00411D3B"/>
    <w:rsid w:val="00412EC7"/>
    <w:rsid w:val="00415EFC"/>
    <w:rsid w:val="004165F7"/>
    <w:rsid w:val="0041684B"/>
    <w:rsid w:val="004178DF"/>
    <w:rsid w:val="00417C76"/>
    <w:rsid w:val="004232F9"/>
    <w:rsid w:val="00426D2C"/>
    <w:rsid w:val="004327E1"/>
    <w:rsid w:val="004338FC"/>
    <w:rsid w:val="00437ACE"/>
    <w:rsid w:val="00440D45"/>
    <w:rsid w:val="0044314C"/>
    <w:rsid w:val="00444F6D"/>
    <w:rsid w:val="00445E04"/>
    <w:rsid w:val="00450582"/>
    <w:rsid w:val="00450BA8"/>
    <w:rsid w:val="00453C79"/>
    <w:rsid w:val="004635F8"/>
    <w:rsid w:val="004652B6"/>
    <w:rsid w:val="004668EC"/>
    <w:rsid w:val="004702CD"/>
    <w:rsid w:val="0047506D"/>
    <w:rsid w:val="00484E88"/>
    <w:rsid w:val="004855A5"/>
    <w:rsid w:val="0048577C"/>
    <w:rsid w:val="004858AF"/>
    <w:rsid w:val="00486FBF"/>
    <w:rsid w:val="00487538"/>
    <w:rsid w:val="0049232C"/>
    <w:rsid w:val="00493E79"/>
    <w:rsid w:val="00495D7A"/>
    <w:rsid w:val="00497117"/>
    <w:rsid w:val="00497C15"/>
    <w:rsid w:val="004A0630"/>
    <w:rsid w:val="004A0C3E"/>
    <w:rsid w:val="004A0DFF"/>
    <w:rsid w:val="004A3BCA"/>
    <w:rsid w:val="004A53B0"/>
    <w:rsid w:val="004A5BAC"/>
    <w:rsid w:val="004A5EAE"/>
    <w:rsid w:val="004A6DCB"/>
    <w:rsid w:val="004B4D11"/>
    <w:rsid w:val="004B6DEA"/>
    <w:rsid w:val="004B6E77"/>
    <w:rsid w:val="004B7F05"/>
    <w:rsid w:val="004C253B"/>
    <w:rsid w:val="004C36FA"/>
    <w:rsid w:val="004C6027"/>
    <w:rsid w:val="004C61D8"/>
    <w:rsid w:val="004C6B7C"/>
    <w:rsid w:val="004D02C7"/>
    <w:rsid w:val="004D0BDE"/>
    <w:rsid w:val="004D0E6E"/>
    <w:rsid w:val="004D218B"/>
    <w:rsid w:val="004D2C5D"/>
    <w:rsid w:val="004D4EC8"/>
    <w:rsid w:val="004E0D00"/>
    <w:rsid w:val="004F1B9A"/>
    <w:rsid w:val="004F1CAC"/>
    <w:rsid w:val="004F7178"/>
    <w:rsid w:val="00501870"/>
    <w:rsid w:val="00506E31"/>
    <w:rsid w:val="0050736D"/>
    <w:rsid w:val="0050754C"/>
    <w:rsid w:val="0051087D"/>
    <w:rsid w:val="00513B9E"/>
    <w:rsid w:val="00525F8F"/>
    <w:rsid w:val="0052712E"/>
    <w:rsid w:val="005312C8"/>
    <w:rsid w:val="0053262F"/>
    <w:rsid w:val="005352B6"/>
    <w:rsid w:val="00535CDB"/>
    <w:rsid w:val="00536896"/>
    <w:rsid w:val="005412E6"/>
    <w:rsid w:val="00542C9D"/>
    <w:rsid w:val="005512A5"/>
    <w:rsid w:val="00551757"/>
    <w:rsid w:val="00551BBD"/>
    <w:rsid w:val="00552D1E"/>
    <w:rsid w:val="00553F67"/>
    <w:rsid w:val="00557743"/>
    <w:rsid w:val="00563B5F"/>
    <w:rsid w:val="00566D81"/>
    <w:rsid w:val="0057356A"/>
    <w:rsid w:val="00574CC8"/>
    <w:rsid w:val="00575C50"/>
    <w:rsid w:val="00575EE0"/>
    <w:rsid w:val="00576E6B"/>
    <w:rsid w:val="00587B8F"/>
    <w:rsid w:val="0059688D"/>
    <w:rsid w:val="005A2DF5"/>
    <w:rsid w:val="005A3290"/>
    <w:rsid w:val="005A4627"/>
    <w:rsid w:val="005B1CBC"/>
    <w:rsid w:val="005B3AB9"/>
    <w:rsid w:val="005B40AF"/>
    <w:rsid w:val="005B46A2"/>
    <w:rsid w:val="005C351C"/>
    <w:rsid w:val="005C3F6B"/>
    <w:rsid w:val="005C4861"/>
    <w:rsid w:val="005C4C38"/>
    <w:rsid w:val="005C642B"/>
    <w:rsid w:val="005C6A17"/>
    <w:rsid w:val="005C6F64"/>
    <w:rsid w:val="005D112C"/>
    <w:rsid w:val="005D6BCF"/>
    <w:rsid w:val="005D6C50"/>
    <w:rsid w:val="005D775A"/>
    <w:rsid w:val="005E34F2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0686F"/>
    <w:rsid w:val="00612794"/>
    <w:rsid w:val="0061376A"/>
    <w:rsid w:val="0061427A"/>
    <w:rsid w:val="00614B7B"/>
    <w:rsid w:val="00614C45"/>
    <w:rsid w:val="00617D07"/>
    <w:rsid w:val="00620B2A"/>
    <w:rsid w:val="006234AE"/>
    <w:rsid w:val="00623AED"/>
    <w:rsid w:val="00625512"/>
    <w:rsid w:val="006258AC"/>
    <w:rsid w:val="00625ABC"/>
    <w:rsid w:val="006272F7"/>
    <w:rsid w:val="006312D9"/>
    <w:rsid w:val="00632E52"/>
    <w:rsid w:val="006364B0"/>
    <w:rsid w:val="006372CF"/>
    <w:rsid w:val="0064060A"/>
    <w:rsid w:val="00641DE0"/>
    <w:rsid w:val="00644A96"/>
    <w:rsid w:val="0064511E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2EB3"/>
    <w:rsid w:val="00693866"/>
    <w:rsid w:val="006957B4"/>
    <w:rsid w:val="00696543"/>
    <w:rsid w:val="00696C08"/>
    <w:rsid w:val="00697F03"/>
    <w:rsid w:val="006A0A97"/>
    <w:rsid w:val="006A3845"/>
    <w:rsid w:val="006A46C6"/>
    <w:rsid w:val="006A7AF5"/>
    <w:rsid w:val="006A7CEC"/>
    <w:rsid w:val="006B2F40"/>
    <w:rsid w:val="006B3A12"/>
    <w:rsid w:val="006B406D"/>
    <w:rsid w:val="006B6F4C"/>
    <w:rsid w:val="006C5A1C"/>
    <w:rsid w:val="006D2326"/>
    <w:rsid w:val="006D4F7D"/>
    <w:rsid w:val="006D5163"/>
    <w:rsid w:val="006D5FD7"/>
    <w:rsid w:val="006D626C"/>
    <w:rsid w:val="006D6948"/>
    <w:rsid w:val="006E10FD"/>
    <w:rsid w:val="006E23A4"/>
    <w:rsid w:val="006E2A75"/>
    <w:rsid w:val="006E3759"/>
    <w:rsid w:val="006E4A6D"/>
    <w:rsid w:val="006F0FD8"/>
    <w:rsid w:val="006F399B"/>
    <w:rsid w:val="006F3D01"/>
    <w:rsid w:val="006F531A"/>
    <w:rsid w:val="0070076A"/>
    <w:rsid w:val="00700C94"/>
    <w:rsid w:val="007017D5"/>
    <w:rsid w:val="00702842"/>
    <w:rsid w:val="00702D9C"/>
    <w:rsid w:val="007129CB"/>
    <w:rsid w:val="00714400"/>
    <w:rsid w:val="007146B5"/>
    <w:rsid w:val="00715848"/>
    <w:rsid w:val="00715896"/>
    <w:rsid w:val="00716DC0"/>
    <w:rsid w:val="0072037C"/>
    <w:rsid w:val="007209E6"/>
    <w:rsid w:val="00723F81"/>
    <w:rsid w:val="0072734F"/>
    <w:rsid w:val="00731635"/>
    <w:rsid w:val="007349E7"/>
    <w:rsid w:val="0073565A"/>
    <w:rsid w:val="007367B3"/>
    <w:rsid w:val="00741C49"/>
    <w:rsid w:val="00742E82"/>
    <w:rsid w:val="00745AAB"/>
    <w:rsid w:val="00751E48"/>
    <w:rsid w:val="00752162"/>
    <w:rsid w:val="007527C2"/>
    <w:rsid w:val="00754C3C"/>
    <w:rsid w:val="00756C5D"/>
    <w:rsid w:val="007605C4"/>
    <w:rsid w:val="00761020"/>
    <w:rsid w:val="00761297"/>
    <w:rsid w:val="0076394F"/>
    <w:rsid w:val="00765703"/>
    <w:rsid w:val="00766B2B"/>
    <w:rsid w:val="00767C95"/>
    <w:rsid w:val="00770EF1"/>
    <w:rsid w:val="007716CA"/>
    <w:rsid w:val="00772970"/>
    <w:rsid w:val="00774013"/>
    <w:rsid w:val="00775786"/>
    <w:rsid w:val="0077664D"/>
    <w:rsid w:val="007813E8"/>
    <w:rsid w:val="0078141D"/>
    <w:rsid w:val="00782A5A"/>
    <w:rsid w:val="00782A90"/>
    <w:rsid w:val="00783CD1"/>
    <w:rsid w:val="00784227"/>
    <w:rsid w:val="00786656"/>
    <w:rsid w:val="00790CE4"/>
    <w:rsid w:val="007948A1"/>
    <w:rsid w:val="007A4B58"/>
    <w:rsid w:val="007A4E71"/>
    <w:rsid w:val="007A5BC4"/>
    <w:rsid w:val="007A60BA"/>
    <w:rsid w:val="007A7788"/>
    <w:rsid w:val="007B2FCD"/>
    <w:rsid w:val="007B590C"/>
    <w:rsid w:val="007C22A0"/>
    <w:rsid w:val="007C32CB"/>
    <w:rsid w:val="007C5C1E"/>
    <w:rsid w:val="007D0585"/>
    <w:rsid w:val="007D2CC6"/>
    <w:rsid w:val="007D6D7A"/>
    <w:rsid w:val="007E1711"/>
    <w:rsid w:val="007E4FC1"/>
    <w:rsid w:val="007F04D2"/>
    <w:rsid w:val="007F0E48"/>
    <w:rsid w:val="007F1844"/>
    <w:rsid w:val="007F27FD"/>
    <w:rsid w:val="007F41E3"/>
    <w:rsid w:val="007F5800"/>
    <w:rsid w:val="007F6942"/>
    <w:rsid w:val="007F6D88"/>
    <w:rsid w:val="0080258F"/>
    <w:rsid w:val="0080407D"/>
    <w:rsid w:val="00804E7A"/>
    <w:rsid w:val="0080688A"/>
    <w:rsid w:val="00807A87"/>
    <w:rsid w:val="00813864"/>
    <w:rsid w:val="008149E4"/>
    <w:rsid w:val="00814F01"/>
    <w:rsid w:val="008150A4"/>
    <w:rsid w:val="0081570B"/>
    <w:rsid w:val="0081716B"/>
    <w:rsid w:val="00817B63"/>
    <w:rsid w:val="00821AFA"/>
    <w:rsid w:val="0082481B"/>
    <w:rsid w:val="008266B5"/>
    <w:rsid w:val="00834C96"/>
    <w:rsid w:val="00835521"/>
    <w:rsid w:val="00835BEB"/>
    <w:rsid w:val="00835E17"/>
    <w:rsid w:val="00836D98"/>
    <w:rsid w:val="00837C1B"/>
    <w:rsid w:val="00845C07"/>
    <w:rsid w:val="008502FA"/>
    <w:rsid w:val="00850510"/>
    <w:rsid w:val="00855547"/>
    <w:rsid w:val="00864875"/>
    <w:rsid w:val="008668AE"/>
    <w:rsid w:val="00866DA3"/>
    <w:rsid w:val="00873C16"/>
    <w:rsid w:val="00876562"/>
    <w:rsid w:val="008800A1"/>
    <w:rsid w:val="008814D8"/>
    <w:rsid w:val="00882184"/>
    <w:rsid w:val="00885CC1"/>
    <w:rsid w:val="00886A39"/>
    <w:rsid w:val="00887E22"/>
    <w:rsid w:val="00890131"/>
    <w:rsid w:val="00892453"/>
    <w:rsid w:val="008937B6"/>
    <w:rsid w:val="008A0823"/>
    <w:rsid w:val="008A2851"/>
    <w:rsid w:val="008A459E"/>
    <w:rsid w:val="008B4184"/>
    <w:rsid w:val="008C129F"/>
    <w:rsid w:val="008C1642"/>
    <w:rsid w:val="008C3981"/>
    <w:rsid w:val="008C6475"/>
    <w:rsid w:val="008C64D8"/>
    <w:rsid w:val="008C6BF5"/>
    <w:rsid w:val="008C6CBC"/>
    <w:rsid w:val="008D500E"/>
    <w:rsid w:val="008D5B58"/>
    <w:rsid w:val="008E3876"/>
    <w:rsid w:val="008F054E"/>
    <w:rsid w:val="008F3622"/>
    <w:rsid w:val="008F474E"/>
    <w:rsid w:val="008F59E0"/>
    <w:rsid w:val="00903503"/>
    <w:rsid w:val="00903921"/>
    <w:rsid w:val="00903FB0"/>
    <w:rsid w:val="00904ADB"/>
    <w:rsid w:val="00905B53"/>
    <w:rsid w:val="009074FE"/>
    <w:rsid w:val="00911508"/>
    <w:rsid w:val="00911B3B"/>
    <w:rsid w:val="00911FDA"/>
    <w:rsid w:val="00912A01"/>
    <w:rsid w:val="00912E8C"/>
    <w:rsid w:val="0091330C"/>
    <w:rsid w:val="0091360E"/>
    <w:rsid w:val="009143EA"/>
    <w:rsid w:val="00917A9B"/>
    <w:rsid w:val="00920665"/>
    <w:rsid w:val="00920F6A"/>
    <w:rsid w:val="0092170D"/>
    <w:rsid w:val="009235C1"/>
    <w:rsid w:val="009305FB"/>
    <w:rsid w:val="009316EC"/>
    <w:rsid w:val="00933677"/>
    <w:rsid w:val="009337E0"/>
    <w:rsid w:val="00937148"/>
    <w:rsid w:val="00941F46"/>
    <w:rsid w:val="00942DBC"/>
    <w:rsid w:val="009515D6"/>
    <w:rsid w:val="00953EFF"/>
    <w:rsid w:val="009563B4"/>
    <w:rsid w:val="00956526"/>
    <w:rsid w:val="0095730E"/>
    <w:rsid w:val="00957A46"/>
    <w:rsid w:val="00960897"/>
    <w:rsid w:val="009670BB"/>
    <w:rsid w:val="009675EB"/>
    <w:rsid w:val="00970266"/>
    <w:rsid w:val="009764D9"/>
    <w:rsid w:val="00980D39"/>
    <w:rsid w:val="00981359"/>
    <w:rsid w:val="00987F7D"/>
    <w:rsid w:val="009951D2"/>
    <w:rsid w:val="00996AE8"/>
    <w:rsid w:val="009A0A1A"/>
    <w:rsid w:val="009A31DC"/>
    <w:rsid w:val="009A4533"/>
    <w:rsid w:val="009A5ECE"/>
    <w:rsid w:val="009B1AD6"/>
    <w:rsid w:val="009B216D"/>
    <w:rsid w:val="009B558D"/>
    <w:rsid w:val="009B6EE3"/>
    <w:rsid w:val="009C000D"/>
    <w:rsid w:val="009C310B"/>
    <w:rsid w:val="009C3FDB"/>
    <w:rsid w:val="009C7781"/>
    <w:rsid w:val="009D0C8D"/>
    <w:rsid w:val="009D452E"/>
    <w:rsid w:val="009D5888"/>
    <w:rsid w:val="009D5AFC"/>
    <w:rsid w:val="009E0A91"/>
    <w:rsid w:val="009E1F2A"/>
    <w:rsid w:val="009E4C34"/>
    <w:rsid w:val="009E5498"/>
    <w:rsid w:val="009E6793"/>
    <w:rsid w:val="009E78E5"/>
    <w:rsid w:val="009F1A90"/>
    <w:rsid w:val="009F2237"/>
    <w:rsid w:val="009F2C50"/>
    <w:rsid w:val="009F3A3E"/>
    <w:rsid w:val="009F3C64"/>
    <w:rsid w:val="009F4B63"/>
    <w:rsid w:val="009F72A2"/>
    <w:rsid w:val="009F7C08"/>
    <w:rsid w:val="00A02DBA"/>
    <w:rsid w:val="00A0474E"/>
    <w:rsid w:val="00A04B2A"/>
    <w:rsid w:val="00A050A0"/>
    <w:rsid w:val="00A105A3"/>
    <w:rsid w:val="00A10738"/>
    <w:rsid w:val="00A119D3"/>
    <w:rsid w:val="00A14EE1"/>
    <w:rsid w:val="00A15E39"/>
    <w:rsid w:val="00A17365"/>
    <w:rsid w:val="00A21F11"/>
    <w:rsid w:val="00A25BF0"/>
    <w:rsid w:val="00A25D4D"/>
    <w:rsid w:val="00A2713E"/>
    <w:rsid w:val="00A27E62"/>
    <w:rsid w:val="00A30343"/>
    <w:rsid w:val="00A32B1E"/>
    <w:rsid w:val="00A338CA"/>
    <w:rsid w:val="00A3423B"/>
    <w:rsid w:val="00A35BD9"/>
    <w:rsid w:val="00A369FA"/>
    <w:rsid w:val="00A41054"/>
    <w:rsid w:val="00A4107C"/>
    <w:rsid w:val="00A42A7D"/>
    <w:rsid w:val="00A42ABF"/>
    <w:rsid w:val="00A45197"/>
    <w:rsid w:val="00A51322"/>
    <w:rsid w:val="00A517AB"/>
    <w:rsid w:val="00A520A5"/>
    <w:rsid w:val="00A562FA"/>
    <w:rsid w:val="00A56A75"/>
    <w:rsid w:val="00A62AAB"/>
    <w:rsid w:val="00A62F79"/>
    <w:rsid w:val="00A6332E"/>
    <w:rsid w:val="00A63458"/>
    <w:rsid w:val="00A6620A"/>
    <w:rsid w:val="00A6663C"/>
    <w:rsid w:val="00A70007"/>
    <w:rsid w:val="00A72A9C"/>
    <w:rsid w:val="00A738A1"/>
    <w:rsid w:val="00A7638A"/>
    <w:rsid w:val="00A76E19"/>
    <w:rsid w:val="00A777DB"/>
    <w:rsid w:val="00A77B1C"/>
    <w:rsid w:val="00A801BC"/>
    <w:rsid w:val="00A80783"/>
    <w:rsid w:val="00A80DED"/>
    <w:rsid w:val="00A8144E"/>
    <w:rsid w:val="00A8194F"/>
    <w:rsid w:val="00A8562A"/>
    <w:rsid w:val="00A85B68"/>
    <w:rsid w:val="00A86713"/>
    <w:rsid w:val="00A87475"/>
    <w:rsid w:val="00A9258D"/>
    <w:rsid w:val="00A92E7A"/>
    <w:rsid w:val="00A93EAB"/>
    <w:rsid w:val="00A949E6"/>
    <w:rsid w:val="00A95E4F"/>
    <w:rsid w:val="00AA42BD"/>
    <w:rsid w:val="00AA5126"/>
    <w:rsid w:val="00AA5470"/>
    <w:rsid w:val="00AA5C0C"/>
    <w:rsid w:val="00AA734F"/>
    <w:rsid w:val="00AB3565"/>
    <w:rsid w:val="00AC0B95"/>
    <w:rsid w:val="00AC1226"/>
    <w:rsid w:val="00AC2EFF"/>
    <w:rsid w:val="00AD0621"/>
    <w:rsid w:val="00AD248B"/>
    <w:rsid w:val="00AD27FD"/>
    <w:rsid w:val="00AD2F56"/>
    <w:rsid w:val="00AD47F5"/>
    <w:rsid w:val="00AD48C1"/>
    <w:rsid w:val="00AD5659"/>
    <w:rsid w:val="00AD7FF0"/>
    <w:rsid w:val="00AE14EA"/>
    <w:rsid w:val="00AE3DE7"/>
    <w:rsid w:val="00AE43C1"/>
    <w:rsid w:val="00AE7406"/>
    <w:rsid w:val="00AF45F5"/>
    <w:rsid w:val="00B039EC"/>
    <w:rsid w:val="00B03EE5"/>
    <w:rsid w:val="00B0482C"/>
    <w:rsid w:val="00B051C6"/>
    <w:rsid w:val="00B11E24"/>
    <w:rsid w:val="00B126BC"/>
    <w:rsid w:val="00B16A3E"/>
    <w:rsid w:val="00B17E8D"/>
    <w:rsid w:val="00B213D9"/>
    <w:rsid w:val="00B25AB4"/>
    <w:rsid w:val="00B26A79"/>
    <w:rsid w:val="00B302D6"/>
    <w:rsid w:val="00B31F20"/>
    <w:rsid w:val="00B344CB"/>
    <w:rsid w:val="00B401A9"/>
    <w:rsid w:val="00B42406"/>
    <w:rsid w:val="00B42896"/>
    <w:rsid w:val="00B42900"/>
    <w:rsid w:val="00B42B84"/>
    <w:rsid w:val="00B42CAC"/>
    <w:rsid w:val="00B43E1D"/>
    <w:rsid w:val="00B44699"/>
    <w:rsid w:val="00B45B54"/>
    <w:rsid w:val="00B47311"/>
    <w:rsid w:val="00B54BEC"/>
    <w:rsid w:val="00B57959"/>
    <w:rsid w:val="00B617FB"/>
    <w:rsid w:val="00B62034"/>
    <w:rsid w:val="00B65753"/>
    <w:rsid w:val="00B65D7D"/>
    <w:rsid w:val="00B66629"/>
    <w:rsid w:val="00B71F64"/>
    <w:rsid w:val="00B72221"/>
    <w:rsid w:val="00B7252E"/>
    <w:rsid w:val="00B7361D"/>
    <w:rsid w:val="00B74F75"/>
    <w:rsid w:val="00B750C7"/>
    <w:rsid w:val="00B77284"/>
    <w:rsid w:val="00B83FD3"/>
    <w:rsid w:val="00B848D6"/>
    <w:rsid w:val="00B86179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131C"/>
    <w:rsid w:val="00BA1483"/>
    <w:rsid w:val="00BA23DF"/>
    <w:rsid w:val="00BA3F47"/>
    <w:rsid w:val="00BA58F8"/>
    <w:rsid w:val="00BA6C9C"/>
    <w:rsid w:val="00BA73C9"/>
    <w:rsid w:val="00BB2B46"/>
    <w:rsid w:val="00BB3B0B"/>
    <w:rsid w:val="00BB70B7"/>
    <w:rsid w:val="00BC02E2"/>
    <w:rsid w:val="00BC03CC"/>
    <w:rsid w:val="00BC1A71"/>
    <w:rsid w:val="00BC1EE1"/>
    <w:rsid w:val="00BC2096"/>
    <w:rsid w:val="00BC3B4D"/>
    <w:rsid w:val="00BC3D42"/>
    <w:rsid w:val="00BC50B4"/>
    <w:rsid w:val="00BC5290"/>
    <w:rsid w:val="00BD0F76"/>
    <w:rsid w:val="00BD66E6"/>
    <w:rsid w:val="00BE1AD1"/>
    <w:rsid w:val="00BE2DFD"/>
    <w:rsid w:val="00BE3900"/>
    <w:rsid w:val="00BE7C47"/>
    <w:rsid w:val="00BF1178"/>
    <w:rsid w:val="00BF1C3D"/>
    <w:rsid w:val="00BF3987"/>
    <w:rsid w:val="00C03CCE"/>
    <w:rsid w:val="00C03D36"/>
    <w:rsid w:val="00C1224F"/>
    <w:rsid w:val="00C138D1"/>
    <w:rsid w:val="00C13D3D"/>
    <w:rsid w:val="00C13EB5"/>
    <w:rsid w:val="00C14661"/>
    <w:rsid w:val="00C149D8"/>
    <w:rsid w:val="00C16A6B"/>
    <w:rsid w:val="00C17E66"/>
    <w:rsid w:val="00C244C1"/>
    <w:rsid w:val="00C31ADB"/>
    <w:rsid w:val="00C371B3"/>
    <w:rsid w:val="00C40B91"/>
    <w:rsid w:val="00C41FD3"/>
    <w:rsid w:val="00C42368"/>
    <w:rsid w:val="00C42CEF"/>
    <w:rsid w:val="00C50F25"/>
    <w:rsid w:val="00C5118A"/>
    <w:rsid w:val="00C52A96"/>
    <w:rsid w:val="00C566E9"/>
    <w:rsid w:val="00C6316E"/>
    <w:rsid w:val="00C65BC7"/>
    <w:rsid w:val="00C7138F"/>
    <w:rsid w:val="00C71954"/>
    <w:rsid w:val="00C72201"/>
    <w:rsid w:val="00C7700A"/>
    <w:rsid w:val="00C814D1"/>
    <w:rsid w:val="00C816D5"/>
    <w:rsid w:val="00C81ECF"/>
    <w:rsid w:val="00C83A1A"/>
    <w:rsid w:val="00C86984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0959"/>
    <w:rsid w:val="00CE5497"/>
    <w:rsid w:val="00CE6B0C"/>
    <w:rsid w:val="00CE6BD5"/>
    <w:rsid w:val="00CF0047"/>
    <w:rsid w:val="00CF195F"/>
    <w:rsid w:val="00CF2647"/>
    <w:rsid w:val="00CF264E"/>
    <w:rsid w:val="00CF2CA7"/>
    <w:rsid w:val="00CF2D06"/>
    <w:rsid w:val="00CF378A"/>
    <w:rsid w:val="00CF71ED"/>
    <w:rsid w:val="00D023A5"/>
    <w:rsid w:val="00D02838"/>
    <w:rsid w:val="00D02849"/>
    <w:rsid w:val="00D11F14"/>
    <w:rsid w:val="00D124E1"/>
    <w:rsid w:val="00D127CB"/>
    <w:rsid w:val="00D12A70"/>
    <w:rsid w:val="00D1330B"/>
    <w:rsid w:val="00D134B6"/>
    <w:rsid w:val="00D1359A"/>
    <w:rsid w:val="00D14759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4BA5"/>
    <w:rsid w:val="00D3760C"/>
    <w:rsid w:val="00D37BB1"/>
    <w:rsid w:val="00D44834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3FD7"/>
    <w:rsid w:val="00D85593"/>
    <w:rsid w:val="00D920FE"/>
    <w:rsid w:val="00D950D5"/>
    <w:rsid w:val="00D96D83"/>
    <w:rsid w:val="00DA127A"/>
    <w:rsid w:val="00DA2BC5"/>
    <w:rsid w:val="00DB40F7"/>
    <w:rsid w:val="00DB74C9"/>
    <w:rsid w:val="00DB74D8"/>
    <w:rsid w:val="00DC3CD0"/>
    <w:rsid w:val="00DD0D91"/>
    <w:rsid w:val="00DD4EF6"/>
    <w:rsid w:val="00DD565B"/>
    <w:rsid w:val="00DD7A41"/>
    <w:rsid w:val="00DE178B"/>
    <w:rsid w:val="00DE7DA9"/>
    <w:rsid w:val="00DF3610"/>
    <w:rsid w:val="00DF4F52"/>
    <w:rsid w:val="00DF67CE"/>
    <w:rsid w:val="00DF69E2"/>
    <w:rsid w:val="00DF6EFD"/>
    <w:rsid w:val="00DF7A52"/>
    <w:rsid w:val="00E0435A"/>
    <w:rsid w:val="00E05F08"/>
    <w:rsid w:val="00E11FD7"/>
    <w:rsid w:val="00E1255B"/>
    <w:rsid w:val="00E143E0"/>
    <w:rsid w:val="00E14E61"/>
    <w:rsid w:val="00E17A11"/>
    <w:rsid w:val="00E17F83"/>
    <w:rsid w:val="00E20AEA"/>
    <w:rsid w:val="00E2276D"/>
    <w:rsid w:val="00E230BE"/>
    <w:rsid w:val="00E242F1"/>
    <w:rsid w:val="00E260DB"/>
    <w:rsid w:val="00E27530"/>
    <w:rsid w:val="00E35AFE"/>
    <w:rsid w:val="00E40EA3"/>
    <w:rsid w:val="00E45C01"/>
    <w:rsid w:val="00E50008"/>
    <w:rsid w:val="00E50443"/>
    <w:rsid w:val="00E5261C"/>
    <w:rsid w:val="00E52EEE"/>
    <w:rsid w:val="00E54DD5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6581"/>
    <w:rsid w:val="00E87D86"/>
    <w:rsid w:val="00E91D1B"/>
    <w:rsid w:val="00E940BC"/>
    <w:rsid w:val="00E96FB6"/>
    <w:rsid w:val="00EA06B8"/>
    <w:rsid w:val="00EA44AC"/>
    <w:rsid w:val="00EA52A3"/>
    <w:rsid w:val="00EA5E09"/>
    <w:rsid w:val="00EA6062"/>
    <w:rsid w:val="00EA7E7B"/>
    <w:rsid w:val="00EB00D1"/>
    <w:rsid w:val="00EB1A59"/>
    <w:rsid w:val="00EB2822"/>
    <w:rsid w:val="00EB2A88"/>
    <w:rsid w:val="00EB67FE"/>
    <w:rsid w:val="00EB6D35"/>
    <w:rsid w:val="00EB76A8"/>
    <w:rsid w:val="00EC0360"/>
    <w:rsid w:val="00EC1736"/>
    <w:rsid w:val="00EC2CB6"/>
    <w:rsid w:val="00EC42DF"/>
    <w:rsid w:val="00EC6B37"/>
    <w:rsid w:val="00EC7AB0"/>
    <w:rsid w:val="00EC7D20"/>
    <w:rsid w:val="00ED5A05"/>
    <w:rsid w:val="00EE28A6"/>
    <w:rsid w:val="00EE5097"/>
    <w:rsid w:val="00EE53F8"/>
    <w:rsid w:val="00EE57F1"/>
    <w:rsid w:val="00EF009A"/>
    <w:rsid w:val="00EF0806"/>
    <w:rsid w:val="00EF2A43"/>
    <w:rsid w:val="00F02BA5"/>
    <w:rsid w:val="00F07A15"/>
    <w:rsid w:val="00F07DE0"/>
    <w:rsid w:val="00F127CE"/>
    <w:rsid w:val="00F14D64"/>
    <w:rsid w:val="00F1529F"/>
    <w:rsid w:val="00F173A6"/>
    <w:rsid w:val="00F21646"/>
    <w:rsid w:val="00F23F9F"/>
    <w:rsid w:val="00F26785"/>
    <w:rsid w:val="00F304CB"/>
    <w:rsid w:val="00F343DB"/>
    <w:rsid w:val="00F41E5B"/>
    <w:rsid w:val="00F43DB4"/>
    <w:rsid w:val="00F54E2F"/>
    <w:rsid w:val="00F55A0D"/>
    <w:rsid w:val="00F561F2"/>
    <w:rsid w:val="00F56B36"/>
    <w:rsid w:val="00F601CC"/>
    <w:rsid w:val="00F602D1"/>
    <w:rsid w:val="00F609B3"/>
    <w:rsid w:val="00F6371C"/>
    <w:rsid w:val="00F64FD7"/>
    <w:rsid w:val="00F65F8B"/>
    <w:rsid w:val="00F6744B"/>
    <w:rsid w:val="00F714F7"/>
    <w:rsid w:val="00F72765"/>
    <w:rsid w:val="00F7356B"/>
    <w:rsid w:val="00F75EA8"/>
    <w:rsid w:val="00F82608"/>
    <w:rsid w:val="00F82A60"/>
    <w:rsid w:val="00F863C4"/>
    <w:rsid w:val="00F90707"/>
    <w:rsid w:val="00F931AF"/>
    <w:rsid w:val="00F94A65"/>
    <w:rsid w:val="00F95CA4"/>
    <w:rsid w:val="00FA00A8"/>
    <w:rsid w:val="00FA0B83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181C"/>
    <w:rsid w:val="00FD29D5"/>
    <w:rsid w:val="00FD35FE"/>
    <w:rsid w:val="00FD382A"/>
    <w:rsid w:val="00FD4CED"/>
    <w:rsid w:val="00FD62CF"/>
    <w:rsid w:val="00FE1956"/>
    <w:rsid w:val="00FE2FC0"/>
    <w:rsid w:val="00FE3F2E"/>
    <w:rsid w:val="00FF1C1F"/>
    <w:rsid w:val="00FF2623"/>
    <w:rsid w:val="00FF2E40"/>
    <w:rsid w:val="00FF332B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8</cp:revision>
  <cp:lastPrinted>2025-03-11T08:22:00Z</cp:lastPrinted>
  <dcterms:created xsi:type="dcterms:W3CDTF">2025-04-07T11:05:00Z</dcterms:created>
  <dcterms:modified xsi:type="dcterms:W3CDTF">2025-04-10T11:44:00Z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